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3E72" w:rsidRPr="00E7303E" w:rsidRDefault="00780749" w:rsidP="008E36D9">
      <w:pPr>
        <w:jc w:val="center"/>
        <w:rPr>
          <w:rFonts w:ascii="Comic Sans MS" w:hAnsi="Comic Sans MS"/>
          <w:b/>
          <w:sz w:val="32"/>
          <w:szCs w:val="32"/>
        </w:rPr>
      </w:pPr>
      <w:r w:rsidRPr="00E7303E">
        <w:rPr>
          <w:rFonts w:ascii="Comic Sans MS" w:hAnsi="Comic Sans MS"/>
          <w:b/>
          <w:sz w:val="32"/>
          <w:szCs w:val="32"/>
        </w:rPr>
        <w:t xml:space="preserve">THE PROCESS OF </w:t>
      </w:r>
      <w:r w:rsidR="008E36D9" w:rsidRPr="00E7303E">
        <w:rPr>
          <w:rFonts w:ascii="Comic Sans MS" w:hAnsi="Comic Sans MS"/>
          <w:b/>
          <w:sz w:val="32"/>
          <w:szCs w:val="32"/>
        </w:rPr>
        <w:t>GRIEF</w:t>
      </w:r>
    </w:p>
    <w:p w:rsidR="00780749" w:rsidRDefault="00780749" w:rsidP="008E36D9">
      <w:pPr>
        <w:jc w:val="center"/>
        <w:rPr>
          <w:rFonts w:ascii="Comic Sans MS" w:hAnsi="Comic Sans MS"/>
          <w:sz w:val="32"/>
          <w:szCs w:val="32"/>
        </w:rPr>
      </w:pPr>
    </w:p>
    <w:p w:rsidR="004D0F0F" w:rsidRDefault="00EF66AF" w:rsidP="00EF66AF">
      <w:pPr>
        <w:spacing w:after="0"/>
        <w:ind w:firstLine="72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John Bowlby who wrote extensively about attachment, </w:t>
      </w:r>
      <w:r w:rsidR="004D0F0F" w:rsidRPr="004D0F0F">
        <w:rPr>
          <w:rFonts w:ascii="Times New Roman" w:eastAsia="Times New Roman" w:hAnsi="Times New Roman" w:cs="Times New Roman"/>
          <w:lang w:val="en-US"/>
        </w:rPr>
        <w:t xml:space="preserve">conceptualized grief as separation anxiety and traced a four-stage process including </w:t>
      </w:r>
    </w:p>
    <w:p w:rsidR="004D0F0F" w:rsidRDefault="004D0F0F" w:rsidP="00EF66AF">
      <w:pPr>
        <w:pStyle w:val="ListParagraph"/>
        <w:numPr>
          <w:ilvl w:val="0"/>
          <w:numId w:val="1"/>
        </w:numPr>
        <w:spacing w:after="0"/>
        <w:jc w:val="both"/>
        <w:rPr>
          <w:rFonts w:ascii="Times New Roman" w:eastAsia="Times New Roman" w:hAnsi="Times New Roman" w:cs="Times New Roman"/>
          <w:lang w:val="en-US"/>
        </w:rPr>
      </w:pPr>
      <w:r w:rsidRPr="004D0F0F">
        <w:rPr>
          <w:rFonts w:ascii="Times New Roman" w:eastAsia="Times New Roman" w:hAnsi="Times New Roman" w:cs="Times New Roman"/>
          <w:lang w:val="en-US"/>
        </w:rPr>
        <w:t xml:space="preserve">numbness and disbelief, </w:t>
      </w:r>
    </w:p>
    <w:p w:rsidR="004D0F0F" w:rsidRDefault="004D0F0F" w:rsidP="00EF66AF">
      <w:pPr>
        <w:pStyle w:val="ListParagraph"/>
        <w:numPr>
          <w:ilvl w:val="0"/>
          <w:numId w:val="1"/>
        </w:numPr>
        <w:spacing w:after="0"/>
        <w:jc w:val="both"/>
        <w:rPr>
          <w:rFonts w:ascii="Times New Roman" w:eastAsia="Times New Roman" w:hAnsi="Times New Roman" w:cs="Times New Roman"/>
          <w:lang w:val="en-US"/>
        </w:rPr>
      </w:pPr>
      <w:r w:rsidRPr="004D0F0F">
        <w:rPr>
          <w:rFonts w:ascii="Times New Roman" w:eastAsia="Times New Roman" w:hAnsi="Times New Roman" w:cs="Times New Roman"/>
          <w:lang w:val="en-US"/>
        </w:rPr>
        <w:t>restlessness</w:t>
      </w:r>
      <w:r w:rsidR="005C11E2">
        <w:rPr>
          <w:rFonts w:ascii="Times New Roman" w:eastAsia="Times New Roman" w:hAnsi="Times New Roman" w:cs="Times New Roman"/>
          <w:lang w:val="en-US"/>
        </w:rPr>
        <w:t>, protest, searching</w:t>
      </w:r>
      <w:r w:rsidRPr="004D0F0F">
        <w:rPr>
          <w:rFonts w:ascii="Times New Roman" w:eastAsia="Times New Roman" w:hAnsi="Times New Roman" w:cs="Times New Roman"/>
          <w:lang w:val="en-US"/>
        </w:rPr>
        <w:t xml:space="preserve"> and preoccupation with the return of the deceased, </w:t>
      </w:r>
    </w:p>
    <w:p w:rsidR="004D0F0F" w:rsidRDefault="004D0F0F" w:rsidP="00EF66AF">
      <w:pPr>
        <w:pStyle w:val="ListParagraph"/>
        <w:numPr>
          <w:ilvl w:val="0"/>
          <w:numId w:val="1"/>
        </w:numPr>
        <w:spacing w:after="0"/>
        <w:jc w:val="both"/>
        <w:rPr>
          <w:rFonts w:ascii="Times New Roman" w:eastAsia="Times New Roman" w:hAnsi="Times New Roman" w:cs="Times New Roman"/>
          <w:lang w:val="en-US"/>
        </w:rPr>
      </w:pPr>
      <w:r w:rsidRPr="004D0F0F">
        <w:rPr>
          <w:rFonts w:ascii="Times New Roman" w:eastAsia="Times New Roman" w:hAnsi="Times New Roman" w:cs="Times New Roman"/>
          <w:lang w:val="en-US"/>
        </w:rPr>
        <w:t xml:space="preserve">disorganization and despair with the realization that life will not be the same as before, and </w:t>
      </w:r>
    </w:p>
    <w:p w:rsidR="004D0F0F" w:rsidRDefault="004D0F0F" w:rsidP="00EF66AF">
      <w:pPr>
        <w:pStyle w:val="ListParagraph"/>
        <w:numPr>
          <w:ilvl w:val="0"/>
          <w:numId w:val="1"/>
        </w:numPr>
        <w:spacing w:after="0"/>
        <w:jc w:val="both"/>
        <w:rPr>
          <w:rFonts w:ascii="Times New Roman" w:eastAsia="Times New Roman" w:hAnsi="Times New Roman" w:cs="Times New Roman"/>
          <w:lang w:val="en-US"/>
        </w:rPr>
      </w:pPr>
      <w:r w:rsidRPr="004D0F0F">
        <w:rPr>
          <w:rFonts w:ascii="Times New Roman" w:eastAsia="Times New Roman" w:hAnsi="Times New Roman" w:cs="Times New Roman"/>
          <w:lang w:val="en-US"/>
        </w:rPr>
        <w:t xml:space="preserve">reorganization of life as necessary for a life without the lost person. </w:t>
      </w:r>
    </w:p>
    <w:p w:rsidR="00EF66AF" w:rsidRDefault="00EF66AF" w:rsidP="0030090D">
      <w:pPr>
        <w:spacing w:after="0"/>
        <w:jc w:val="both"/>
        <w:rPr>
          <w:rFonts w:ascii="Times New Roman" w:eastAsia="Times New Roman" w:hAnsi="Times New Roman" w:cs="Times New Roman"/>
          <w:lang w:val="en-US"/>
        </w:rPr>
      </w:pPr>
    </w:p>
    <w:tbl>
      <w:tblPr>
        <w:tblW w:w="16800" w:type="dxa"/>
        <w:tblCellSpacing w:w="0" w:type="dxa"/>
        <w:tblCellMar>
          <w:left w:w="0" w:type="dxa"/>
          <w:right w:w="0" w:type="dxa"/>
        </w:tblCellMar>
        <w:tblLook w:val="04A0" w:firstRow="1" w:lastRow="0" w:firstColumn="1" w:lastColumn="0" w:noHBand="0" w:noVBand="1"/>
      </w:tblPr>
      <w:tblGrid>
        <w:gridCol w:w="13794"/>
        <w:gridCol w:w="3006"/>
      </w:tblGrid>
      <w:tr w:rsidR="005C11E2" w:rsidRPr="005C11E2" w:rsidTr="005C11E2">
        <w:trPr>
          <w:tblCellSpacing w:w="0" w:type="dxa"/>
        </w:trPr>
        <w:tc>
          <w:tcPr>
            <w:tcW w:w="11700" w:type="dxa"/>
            <w:hideMark/>
          </w:tcPr>
          <w:tbl>
            <w:tblPr>
              <w:tblpPr w:leftFromText="45" w:rightFromText="45" w:vertAnchor="text"/>
              <w:tblW w:w="9356" w:type="dxa"/>
              <w:tblCellSpacing w:w="0" w:type="dxa"/>
              <w:tblCellMar>
                <w:left w:w="0" w:type="dxa"/>
                <w:right w:w="0" w:type="dxa"/>
              </w:tblCellMar>
              <w:tblLook w:val="04A0" w:firstRow="1" w:lastRow="0" w:firstColumn="1" w:lastColumn="0" w:noHBand="0" w:noVBand="1"/>
            </w:tblPr>
            <w:tblGrid>
              <w:gridCol w:w="9356"/>
            </w:tblGrid>
            <w:tr w:rsidR="005C11E2" w:rsidRPr="005C11E2" w:rsidTr="005C11E2">
              <w:trPr>
                <w:tblCellSpacing w:w="0" w:type="dxa"/>
              </w:trPr>
              <w:tc>
                <w:tcPr>
                  <w:tcW w:w="9356" w:type="dxa"/>
                  <w:hideMark/>
                </w:tcPr>
                <w:p w:rsidR="004D57CE" w:rsidRPr="004D57CE" w:rsidRDefault="004D57CE" w:rsidP="0030090D">
                  <w:pPr>
                    <w:spacing w:before="100" w:beforeAutospacing="1" w:after="100" w:afterAutospacing="1"/>
                    <w:jc w:val="center"/>
                    <w:outlineLvl w:val="1"/>
                    <w:rPr>
                      <w:rFonts w:ascii="Comic Sans MS" w:eastAsia="Times New Roman" w:hAnsi="Comic Sans MS" w:cs="Arial"/>
                      <w:b/>
                      <w:bCs/>
                      <w:color w:val="000000"/>
                      <w:sz w:val="28"/>
                      <w:szCs w:val="28"/>
                      <w:lang w:eastAsia="en-AU"/>
                    </w:rPr>
                  </w:pPr>
                  <w:r w:rsidRPr="004D57CE">
                    <w:rPr>
                      <w:rFonts w:ascii="Comic Sans MS" w:eastAsia="Times New Roman" w:hAnsi="Comic Sans MS" w:cs="Arial"/>
                      <w:b/>
                      <w:bCs/>
                      <w:color w:val="000000"/>
                      <w:sz w:val="28"/>
                      <w:szCs w:val="28"/>
                      <w:lang w:eastAsia="en-AU"/>
                    </w:rPr>
                    <w:t>5 Stages of Grief and Loss</w:t>
                  </w:r>
                </w:p>
                <w:p w:rsidR="00381B3E" w:rsidRDefault="00381B3E" w:rsidP="00381B3E">
                  <w:pPr>
                    <w:spacing w:before="100" w:beforeAutospacing="1" w:after="100" w:afterAutospacing="1"/>
                    <w:jc w:val="both"/>
                    <w:rPr>
                      <w:rFonts w:ascii="Times New Roman" w:eastAsia="Times New Roman" w:hAnsi="Times New Roman" w:cs="Times New Roman"/>
                      <w:lang w:val="en-US"/>
                    </w:rPr>
                  </w:pPr>
                  <w:r w:rsidRPr="004D0F0F">
                    <w:rPr>
                      <w:rFonts w:ascii="Times New Roman" w:eastAsia="Times New Roman" w:hAnsi="Times New Roman" w:cs="Times New Roman"/>
                      <w:lang w:val="en-US"/>
                    </w:rPr>
                    <w:t xml:space="preserve">Bowlby’s stages align with the </w:t>
                  </w:r>
                  <w:r>
                    <w:rPr>
                      <w:rFonts w:ascii="Times New Roman" w:eastAsia="Times New Roman" w:hAnsi="Times New Roman" w:cs="Times New Roman"/>
                      <w:lang w:val="en-US"/>
                    </w:rPr>
                    <w:t xml:space="preserve">5 </w:t>
                  </w:r>
                  <w:r w:rsidRPr="004D0F0F">
                    <w:rPr>
                      <w:rFonts w:ascii="Times New Roman" w:eastAsia="Times New Roman" w:hAnsi="Times New Roman" w:cs="Times New Roman"/>
                      <w:lang w:val="en-US"/>
                    </w:rPr>
                    <w:t xml:space="preserve">stages of grief </w:t>
                  </w:r>
                  <w:r w:rsidRPr="004D57CE">
                    <w:rPr>
                      <w:rFonts w:ascii="Times New Roman" w:eastAsia="Times New Roman" w:hAnsi="Times New Roman" w:cs="Times New Roman"/>
                      <w:sz w:val="24"/>
                      <w:szCs w:val="24"/>
                      <w:lang w:eastAsia="en-AU"/>
                    </w:rPr>
                    <w:t xml:space="preserve">based on the book </w:t>
                  </w:r>
                  <w:hyperlink r:id="rId7" w:history="1">
                    <w:r w:rsidRPr="004D57CE">
                      <w:rPr>
                        <w:rFonts w:ascii="Times New Roman" w:eastAsia="Times New Roman" w:hAnsi="Times New Roman" w:cs="Times New Roman"/>
                        <w:color w:val="8634C6"/>
                        <w:sz w:val="24"/>
                        <w:szCs w:val="24"/>
                        <w:u w:val="single"/>
                        <w:lang w:eastAsia="en-AU"/>
                      </w:rPr>
                      <w:t>On Death and Dying</w:t>
                    </w:r>
                  </w:hyperlink>
                  <w:r>
                    <w:rPr>
                      <w:rFonts w:ascii="Times New Roman" w:eastAsia="Times New Roman" w:hAnsi="Times New Roman" w:cs="Times New Roman"/>
                      <w:sz w:val="24"/>
                      <w:szCs w:val="24"/>
                      <w:lang w:eastAsia="en-AU"/>
                    </w:rPr>
                    <w:t xml:space="preserve"> by Elisabeth Kubler –Ross</w:t>
                  </w:r>
                  <w:r>
                    <w:rPr>
                      <w:rFonts w:ascii="Times New Roman" w:eastAsia="Times New Roman" w:hAnsi="Times New Roman" w:cs="Times New Roman"/>
                      <w:lang w:val="en-US"/>
                    </w:rPr>
                    <w:t xml:space="preserve">. </w:t>
                  </w:r>
                  <w:r w:rsidR="004D57CE" w:rsidRPr="004D57CE">
                    <w:rPr>
                      <w:rFonts w:ascii="Times New Roman" w:eastAsia="Times New Roman" w:hAnsi="Times New Roman" w:cs="Times New Roman"/>
                      <w:sz w:val="24"/>
                      <w:szCs w:val="24"/>
                      <w:lang w:eastAsia="en-AU"/>
                    </w:rPr>
                    <w:t>Each of us, usually by our teen years, knows what grief feels like.  The losses are usually more remote, at first, like a grandparent or school acquaintance.  The closer the rela</w:t>
                  </w:r>
                  <w:r w:rsidR="003475B4">
                    <w:rPr>
                      <w:rFonts w:ascii="Times New Roman" w:eastAsia="Times New Roman" w:hAnsi="Times New Roman" w:cs="Times New Roman"/>
                      <w:sz w:val="24"/>
                      <w:szCs w:val="24"/>
                      <w:lang w:eastAsia="en-AU"/>
                    </w:rPr>
                    <w:t>tionship, the deeper the grief.</w:t>
                  </w:r>
                  <w:r w:rsidR="004D57CE" w:rsidRPr="004D57CE">
                    <w:rPr>
                      <w:rFonts w:ascii="Times New Roman" w:eastAsia="Times New Roman" w:hAnsi="Times New Roman" w:cs="Times New Roman"/>
                      <w:sz w:val="24"/>
                      <w:szCs w:val="24"/>
                      <w:lang w:eastAsia="en-AU"/>
                    </w:rPr>
                    <w:t xml:space="preserve"> The loss of anything that matters to us will trigger the grieving process.  This process can take a few days to a few years, depending on the depth of our attachment.  This grieving process can be described by 5 emotional stages.  </w:t>
                  </w:r>
                  <w:r w:rsidRPr="004D0F0F">
                    <w:rPr>
                      <w:rFonts w:ascii="Times New Roman" w:eastAsia="Times New Roman" w:hAnsi="Times New Roman" w:cs="Times New Roman"/>
                      <w:lang w:val="en-US"/>
                    </w:rPr>
                    <w:t>The stages and associated emotions describe the process of learning to live without the lost person</w:t>
                  </w:r>
                  <w:r w:rsidRPr="005C11E2">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and </w:t>
                  </w:r>
                  <w:r w:rsidRPr="005C11E2">
                    <w:rPr>
                      <w:rFonts w:ascii="Times New Roman" w:eastAsia="Times New Roman" w:hAnsi="Times New Roman" w:cs="Times New Roman"/>
                      <w:sz w:val="24"/>
                      <w:szCs w:val="24"/>
                      <w:lang w:eastAsia="en-AU"/>
                    </w:rPr>
                    <w:t>can last for minutes or hours</w:t>
                  </w:r>
                  <w:r w:rsidRPr="004D0F0F">
                    <w:rPr>
                      <w:rFonts w:ascii="Times New Roman" w:eastAsia="Times New Roman" w:hAnsi="Times New Roman" w:cs="Times New Roman"/>
                      <w:lang w:val="en-US"/>
                    </w:rPr>
                    <w:t xml:space="preserve">. They are not experienced by everyone, nor experienced </w:t>
                  </w:r>
                  <w:r>
                    <w:rPr>
                      <w:rFonts w:ascii="Times New Roman" w:eastAsia="Times New Roman" w:hAnsi="Times New Roman" w:cs="Times New Roman"/>
                      <w:lang w:val="en-US"/>
                    </w:rPr>
                    <w:t>necessarily in a linear fashion.</w:t>
                  </w:r>
                </w:p>
                <w:p w:rsidR="001F2B1E" w:rsidRPr="005C11E2" w:rsidRDefault="004D57CE" w:rsidP="0030090D">
                  <w:pPr>
                    <w:tabs>
                      <w:tab w:val="left" w:pos="10110"/>
                    </w:tabs>
                    <w:spacing w:before="100" w:beforeAutospacing="1" w:after="100" w:afterAutospacing="1"/>
                    <w:rPr>
                      <w:rFonts w:ascii="Times New Roman" w:eastAsia="Times New Roman" w:hAnsi="Times New Roman" w:cs="Times New Roman"/>
                      <w:sz w:val="24"/>
                      <w:szCs w:val="24"/>
                      <w:lang w:eastAsia="en-AU"/>
                    </w:rPr>
                  </w:pPr>
                  <w:r w:rsidRPr="004D57CE">
                    <w:rPr>
                      <w:rFonts w:ascii="Comic Sans MS" w:eastAsia="Times New Roman" w:hAnsi="Comic Sans MS" w:cs="Times New Roman"/>
                      <w:b/>
                      <w:sz w:val="24"/>
                      <w:szCs w:val="24"/>
                      <w:lang w:eastAsia="en-AU"/>
                    </w:rPr>
                    <w:t>Denial:</w:t>
                  </w:r>
                  <w:r w:rsidRPr="004D57CE">
                    <w:rPr>
                      <w:rFonts w:ascii="Times New Roman" w:eastAsia="Times New Roman" w:hAnsi="Times New Roman" w:cs="Times New Roman"/>
                      <w:sz w:val="24"/>
                      <w:szCs w:val="24"/>
                      <w:lang w:eastAsia="en-AU"/>
                    </w:rPr>
                    <w:t> </w:t>
                  </w:r>
                  <w:r w:rsidR="001F2B1E" w:rsidRPr="005C11E2">
                    <w:rPr>
                      <w:rFonts w:ascii="Times New Roman" w:eastAsia="Times New Roman" w:hAnsi="Times New Roman" w:cs="Times New Roman"/>
                      <w:sz w:val="24"/>
                      <w:szCs w:val="24"/>
                      <w:lang w:eastAsia="en-AU"/>
                    </w:rPr>
                    <w:t>This first stage of grieving helps us to survive the loss. We are in a state of shock and denial. We go numb. We wonder how we can go on, if we can go on, why we should go on. We try to find a way to simply get through each day. Denial helps us to pace our feelings of grief. It is nature’s way of letting in only as much as we can</w:t>
                  </w:r>
                  <w:r w:rsidR="001F2B1E">
                    <w:rPr>
                      <w:rFonts w:ascii="Times New Roman" w:eastAsia="Times New Roman" w:hAnsi="Times New Roman" w:cs="Times New Roman"/>
                      <w:sz w:val="24"/>
                      <w:szCs w:val="24"/>
                      <w:lang w:eastAsia="en-AU"/>
                    </w:rPr>
                    <w:t xml:space="preserve"> cope with.</w:t>
                  </w:r>
                  <w:r w:rsidRPr="004D57CE">
                    <w:rPr>
                      <w:rFonts w:ascii="Times New Roman" w:eastAsia="Times New Roman" w:hAnsi="Times New Roman" w:cs="Times New Roman"/>
                      <w:sz w:val="24"/>
                      <w:szCs w:val="24"/>
                      <w:lang w:eastAsia="en-AU"/>
                    </w:rPr>
                    <w:t xml:space="preserve"> </w:t>
                  </w:r>
                  <w:r w:rsidR="001F2B1E" w:rsidRPr="004D57CE">
                    <w:rPr>
                      <w:rFonts w:ascii="Times New Roman" w:eastAsia="Times New Roman" w:hAnsi="Times New Roman" w:cs="Times New Roman"/>
                      <w:sz w:val="24"/>
                      <w:szCs w:val="24"/>
                      <w:lang w:eastAsia="en-AU"/>
                    </w:rPr>
                    <w:t>Some people deny the death of a loved one so much that they won't let anyone refer to them as 'gone'.</w:t>
                  </w:r>
                  <w:r w:rsidR="001F2B1E">
                    <w:rPr>
                      <w:rFonts w:ascii="Times New Roman" w:eastAsia="Times New Roman" w:hAnsi="Times New Roman" w:cs="Times New Roman"/>
                      <w:sz w:val="24"/>
                      <w:szCs w:val="24"/>
                      <w:lang w:eastAsia="en-AU"/>
                    </w:rPr>
                    <w:t xml:space="preserve"> </w:t>
                  </w:r>
                  <w:r w:rsidR="001F2B1E" w:rsidRPr="005C11E2">
                    <w:rPr>
                      <w:rFonts w:ascii="Times New Roman" w:eastAsia="Times New Roman" w:hAnsi="Times New Roman" w:cs="Times New Roman"/>
                      <w:sz w:val="24"/>
                      <w:szCs w:val="24"/>
                      <w:lang w:eastAsia="en-AU"/>
                    </w:rPr>
                    <w:t>As you accept the reality of the loss and start to ask yoursel</w:t>
                  </w:r>
                  <w:r w:rsidR="00577F9D">
                    <w:rPr>
                      <w:rFonts w:ascii="Times New Roman" w:eastAsia="Times New Roman" w:hAnsi="Times New Roman" w:cs="Times New Roman"/>
                      <w:sz w:val="24"/>
                      <w:szCs w:val="24"/>
                      <w:lang w:eastAsia="en-AU"/>
                    </w:rPr>
                    <w:t>f questions, you are</w:t>
                  </w:r>
                  <w:r w:rsidR="001F2B1E" w:rsidRPr="005C11E2">
                    <w:rPr>
                      <w:rFonts w:ascii="Times New Roman" w:eastAsia="Times New Roman" w:hAnsi="Times New Roman" w:cs="Times New Roman"/>
                      <w:sz w:val="24"/>
                      <w:szCs w:val="24"/>
                      <w:lang w:eastAsia="en-AU"/>
                    </w:rPr>
                    <w:t xml:space="preserve"> beginning the healing process. </w:t>
                  </w:r>
                  <w:r w:rsidR="001F2B1E">
                    <w:rPr>
                      <w:rFonts w:ascii="Times New Roman" w:eastAsia="Times New Roman" w:hAnsi="Times New Roman" w:cs="Times New Roman"/>
                      <w:sz w:val="24"/>
                      <w:szCs w:val="24"/>
                      <w:lang w:eastAsia="en-AU"/>
                    </w:rPr>
                    <w:t>T</w:t>
                  </w:r>
                  <w:r w:rsidR="001F2B1E" w:rsidRPr="005C11E2">
                    <w:rPr>
                      <w:rFonts w:ascii="Times New Roman" w:eastAsia="Times New Roman" w:hAnsi="Times New Roman" w:cs="Times New Roman"/>
                      <w:sz w:val="24"/>
                      <w:szCs w:val="24"/>
                      <w:lang w:eastAsia="en-AU"/>
                    </w:rPr>
                    <w:t>he denial is beginning to fade. But as you proceed, all the feelings you were denying begin to surface.</w:t>
                  </w:r>
                </w:p>
                <w:p w:rsidR="004D57CE" w:rsidRDefault="004D57CE" w:rsidP="0030090D">
                  <w:pPr>
                    <w:tabs>
                      <w:tab w:val="left" w:pos="10110"/>
                    </w:tabs>
                    <w:spacing w:before="100" w:beforeAutospacing="1" w:after="100" w:afterAutospacing="1"/>
                    <w:rPr>
                      <w:rFonts w:ascii="Times New Roman" w:eastAsia="Times New Roman" w:hAnsi="Times New Roman" w:cs="Times New Roman"/>
                      <w:sz w:val="24"/>
                      <w:szCs w:val="24"/>
                      <w:lang w:eastAsia="en-AU"/>
                    </w:rPr>
                  </w:pPr>
                  <w:r w:rsidRPr="004D57CE">
                    <w:rPr>
                      <w:rFonts w:ascii="Comic Sans MS" w:eastAsia="Times New Roman" w:hAnsi="Comic Sans MS" w:cs="Times New Roman"/>
                      <w:b/>
                      <w:sz w:val="24"/>
                      <w:szCs w:val="24"/>
                      <w:lang w:eastAsia="en-AU"/>
                    </w:rPr>
                    <w:t>Anger:</w:t>
                  </w:r>
                  <w:r w:rsidRPr="004D57CE">
                    <w:rPr>
                      <w:rFonts w:ascii="Times New Roman" w:eastAsia="Times New Roman" w:hAnsi="Times New Roman" w:cs="Times New Roman"/>
                      <w:sz w:val="24"/>
                      <w:szCs w:val="24"/>
                      <w:lang w:eastAsia="en-AU"/>
                    </w:rPr>
                    <w:t xml:space="preserve">  </w:t>
                  </w:r>
                  <w:r w:rsidR="009368CD" w:rsidRPr="005C11E2">
                    <w:rPr>
                      <w:rFonts w:ascii="Times New Roman" w:eastAsia="Times New Roman" w:hAnsi="Times New Roman" w:cs="Times New Roman"/>
                      <w:sz w:val="24"/>
                      <w:szCs w:val="24"/>
                      <w:lang w:eastAsia="en-AU"/>
                    </w:rPr>
                    <w:t>Anger is a necessary stage of the healing process. The truth is that anger has no limits. It can extend not only to your friends, the doctors, your family, yourself and your loved one who died, but also to God. You may ask, “Where is God in this?</w:t>
                  </w:r>
                  <w:r w:rsidRPr="004D57CE">
                    <w:rPr>
                      <w:rFonts w:ascii="Times New Roman" w:eastAsia="Times New Roman" w:hAnsi="Times New Roman" w:cs="Times New Roman"/>
                      <w:sz w:val="24"/>
                      <w:szCs w:val="24"/>
                      <w:lang w:eastAsia="en-AU"/>
                    </w:rPr>
                    <w:t xml:space="preserve"> "Why my </w:t>
                  </w:r>
                  <w:proofErr w:type="gramStart"/>
                  <w:r w:rsidRPr="004D57CE">
                    <w:rPr>
                      <w:rFonts w:ascii="Times New Roman" w:eastAsia="Times New Roman" w:hAnsi="Times New Roman" w:cs="Times New Roman"/>
                      <w:sz w:val="24"/>
                      <w:szCs w:val="24"/>
                      <w:lang w:eastAsia="en-AU"/>
                    </w:rPr>
                    <w:t>brother?...</w:t>
                  </w:r>
                  <w:proofErr w:type="gramEnd"/>
                  <w:r w:rsidRPr="004D57CE">
                    <w:rPr>
                      <w:rFonts w:ascii="Times New Roman" w:eastAsia="Times New Roman" w:hAnsi="Times New Roman" w:cs="Times New Roman"/>
                      <w:sz w:val="24"/>
                      <w:szCs w:val="24"/>
                      <w:lang w:eastAsia="en-AU"/>
                    </w:rPr>
                    <w:t xml:space="preserve">Why my mother?...Why my career?"  </w:t>
                  </w:r>
                  <w:r w:rsidR="00EC0924" w:rsidRPr="005C11E2">
                    <w:rPr>
                      <w:rFonts w:ascii="Times New Roman" w:eastAsia="Times New Roman" w:hAnsi="Times New Roman" w:cs="Times New Roman"/>
                      <w:sz w:val="24"/>
                      <w:szCs w:val="24"/>
                      <w:lang w:eastAsia="en-AU"/>
                    </w:rPr>
                    <w:t>At first grief feels like being lost at sea: no connection to anything. Then you get angry at someone, maybe a person who didn’t attend the funeral, maybe a person who isn’t around, maybe a person who is different now that your loved one has died. We usually know more about suppressing anger than feeling it. The anger is just another indication of the intensity of your love. Be willing to feel your anger, even though it may seem endless. The more you truly feel it, the more it will begin to dissipate and the more you will heal.</w:t>
                  </w:r>
                </w:p>
                <w:p w:rsidR="004D57CE" w:rsidRPr="004D57CE" w:rsidRDefault="004D57CE" w:rsidP="0030090D">
                  <w:pPr>
                    <w:spacing w:before="100" w:beforeAutospacing="1" w:after="100" w:afterAutospacing="1"/>
                    <w:jc w:val="both"/>
                    <w:rPr>
                      <w:rFonts w:ascii="Times New Roman" w:eastAsia="Times New Roman" w:hAnsi="Times New Roman" w:cs="Times New Roman"/>
                      <w:sz w:val="24"/>
                      <w:szCs w:val="24"/>
                      <w:lang w:eastAsia="en-AU"/>
                    </w:rPr>
                  </w:pPr>
                  <w:r w:rsidRPr="004D57CE">
                    <w:rPr>
                      <w:rFonts w:ascii="Comic Sans MS" w:eastAsia="Times New Roman" w:hAnsi="Comic Sans MS" w:cs="Times New Roman"/>
                      <w:b/>
                      <w:sz w:val="24"/>
                      <w:szCs w:val="24"/>
                      <w:lang w:eastAsia="en-AU"/>
                    </w:rPr>
                    <w:t>Bargaining:</w:t>
                  </w:r>
                  <w:r w:rsidRPr="004D57CE">
                    <w:rPr>
                      <w:rFonts w:ascii="Times New Roman" w:eastAsia="Times New Roman" w:hAnsi="Times New Roman" w:cs="Times New Roman"/>
                      <w:sz w:val="24"/>
                      <w:szCs w:val="24"/>
                      <w:lang w:eastAsia="en-AU"/>
                    </w:rPr>
                    <w:t xml:space="preserve">  This is as strange a grief </w:t>
                  </w:r>
                  <w:proofErr w:type="spellStart"/>
                  <w:r w:rsidRPr="004D57CE">
                    <w:rPr>
                      <w:rFonts w:ascii="Times New Roman" w:eastAsia="Times New Roman" w:hAnsi="Times New Roman" w:cs="Times New Roman"/>
                      <w:sz w:val="24"/>
                      <w:szCs w:val="24"/>
                      <w:lang w:eastAsia="en-AU"/>
                    </w:rPr>
                    <w:t>behavior</w:t>
                  </w:r>
                  <w:proofErr w:type="spellEnd"/>
                  <w:r w:rsidRPr="004D57CE">
                    <w:rPr>
                      <w:rFonts w:ascii="Times New Roman" w:eastAsia="Times New Roman" w:hAnsi="Times New Roman" w:cs="Times New Roman"/>
                      <w:sz w:val="24"/>
                      <w:szCs w:val="24"/>
                      <w:lang w:eastAsia="en-AU"/>
                    </w:rPr>
                    <w:t xml:space="preserve"> as Denial.  It's where we try to make deals to gain back what we lost.  </w:t>
                  </w:r>
                  <w:r w:rsidR="003475B4" w:rsidRPr="005C11E2">
                    <w:rPr>
                      <w:rFonts w:ascii="Times New Roman" w:eastAsia="Times New Roman" w:hAnsi="Times New Roman" w:cs="Times New Roman"/>
                      <w:sz w:val="24"/>
                      <w:szCs w:val="24"/>
                      <w:lang w:eastAsia="en-AU"/>
                    </w:rPr>
                    <w:t xml:space="preserve">We become lost in a maze of “If only…” or “What if…” statements. We want </w:t>
                  </w:r>
                  <w:r w:rsidR="003475B4" w:rsidRPr="005C11E2">
                    <w:rPr>
                      <w:rFonts w:ascii="Times New Roman" w:eastAsia="Times New Roman" w:hAnsi="Times New Roman" w:cs="Times New Roman"/>
                      <w:sz w:val="24"/>
                      <w:szCs w:val="24"/>
                      <w:lang w:eastAsia="en-AU"/>
                    </w:rPr>
                    <w:lastRenderedPageBreak/>
                    <w:t>life returned to what is was; we want our loved one restored. We want to go back in time: find the tumo</w:t>
                  </w:r>
                  <w:r w:rsidR="003475B4">
                    <w:rPr>
                      <w:rFonts w:ascii="Times New Roman" w:eastAsia="Times New Roman" w:hAnsi="Times New Roman" w:cs="Times New Roman"/>
                      <w:sz w:val="24"/>
                      <w:szCs w:val="24"/>
                      <w:lang w:eastAsia="en-AU"/>
                    </w:rPr>
                    <w:t>u</w:t>
                  </w:r>
                  <w:r w:rsidR="003475B4" w:rsidRPr="005C11E2">
                    <w:rPr>
                      <w:rFonts w:ascii="Times New Roman" w:eastAsia="Times New Roman" w:hAnsi="Times New Roman" w:cs="Times New Roman"/>
                      <w:sz w:val="24"/>
                      <w:szCs w:val="24"/>
                      <w:lang w:eastAsia="en-AU"/>
                    </w:rPr>
                    <w:t xml:space="preserve">r sooner, recognize the illness more quickly, stop the accident from happening…if only, if only, if only. Guilt is often bargaining’s companion. The “if </w:t>
                  </w:r>
                  <w:proofErr w:type="spellStart"/>
                  <w:r w:rsidR="003475B4" w:rsidRPr="005C11E2">
                    <w:rPr>
                      <w:rFonts w:ascii="Times New Roman" w:eastAsia="Times New Roman" w:hAnsi="Times New Roman" w:cs="Times New Roman"/>
                      <w:sz w:val="24"/>
                      <w:szCs w:val="24"/>
                      <w:lang w:eastAsia="en-AU"/>
                    </w:rPr>
                    <w:t>onlys</w:t>
                  </w:r>
                  <w:proofErr w:type="spellEnd"/>
                  <w:r w:rsidR="003475B4" w:rsidRPr="005C11E2">
                    <w:rPr>
                      <w:rFonts w:ascii="Times New Roman" w:eastAsia="Times New Roman" w:hAnsi="Times New Roman" w:cs="Times New Roman"/>
                      <w:sz w:val="24"/>
                      <w:szCs w:val="24"/>
                      <w:lang w:eastAsia="en-AU"/>
                    </w:rPr>
                    <w:t xml:space="preserve">” cause us to find fault in ourselves and what we “think” we could have done differently. We remain in the past, trying to negotiate our way out of the hurt. </w:t>
                  </w:r>
                  <w:r w:rsidRPr="004D57CE">
                    <w:rPr>
                      <w:rFonts w:ascii="Times New Roman" w:eastAsia="Times New Roman" w:hAnsi="Times New Roman" w:cs="Times New Roman"/>
                      <w:sz w:val="24"/>
                      <w:szCs w:val="24"/>
                      <w:lang w:eastAsia="en-AU"/>
                    </w:rPr>
                    <w:t xml:space="preserve">Everyone bargains over a loss in some way, trying to somehow regain what they've lost.  Some people try too fast after the loss of a spouse to "replace" them.  This is the bargaining part of grief and is normal but prevents you from healing from your grief and it opens you up to picking someone who is not your lost loved one.  Try to finish processing your grief (usually 2-3 years) before entering a serious relationship.  </w:t>
                  </w:r>
                </w:p>
                <w:p w:rsidR="009368CD" w:rsidRDefault="00A716E5" w:rsidP="0030090D">
                  <w:pPr>
                    <w:tabs>
                      <w:tab w:val="left" w:pos="10110"/>
                    </w:tabs>
                    <w:spacing w:before="100" w:beforeAutospacing="1" w:after="100" w:afterAutospacing="1"/>
                    <w:rPr>
                      <w:rFonts w:ascii="Times New Roman" w:hAnsi="Times New Roman" w:cs="Times New Roman"/>
                    </w:rPr>
                  </w:pPr>
                  <w:r w:rsidRPr="00381B3E">
                    <w:rPr>
                      <w:rFonts w:ascii="Comic Sans MS" w:hAnsi="Comic Sans MS" w:cs="Times New Roman"/>
                      <w:b/>
                    </w:rPr>
                    <w:t>Depression:</w:t>
                  </w:r>
                  <w:r w:rsidRPr="009368CD">
                    <w:rPr>
                      <w:rFonts w:ascii="Comic Sans MS" w:hAnsi="Comic Sans MS" w:cs="Times New Roman"/>
                      <w:b/>
                    </w:rPr>
                    <w:t xml:space="preserve">  </w:t>
                  </w:r>
                  <w:r w:rsidR="003475B4" w:rsidRPr="005C11E2">
                    <w:rPr>
                      <w:rFonts w:ascii="Times New Roman" w:eastAsia="Times New Roman" w:hAnsi="Times New Roman" w:cs="Times New Roman"/>
                      <w:sz w:val="24"/>
                      <w:szCs w:val="24"/>
                      <w:lang w:eastAsia="en-AU"/>
                    </w:rPr>
                    <w:t>After bargaining, our attention moves squarely into the present. Empty feelings present themselves, and grief enters our lives on a deeper level, deeper than we ever imagined. We withdraw from life, le</w:t>
                  </w:r>
                  <w:r w:rsidR="00EF66AF">
                    <w:rPr>
                      <w:rFonts w:ascii="Times New Roman" w:eastAsia="Times New Roman" w:hAnsi="Times New Roman" w:cs="Times New Roman"/>
                      <w:sz w:val="24"/>
                      <w:szCs w:val="24"/>
                      <w:lang w:eastAsia="en-AU"/>
                    </w:rPr>
                    <w:t xml:space="preserve">ft in a fog of intense sadness. </w:t>
                  </w:r>
                  <w:r w:rsidR="003475B4" w:rsidRPr="005C11E2">
                    <w:rPr>
                      <w:rFonts w:ascii="Times New Roman" w:eastAsia="Times New Roman" w:hAnsi="Times New Roman" w:cs="Times New Roman"/>
                      <w:sz w:val="24"/>
                      <w:szCs w:val="24"/>
                      <w:lang w:eastAsia="en-AU"/>
                    </w:rPr>
                    <w:t xml:space="preserve">Depression after a loss is too often seen as unnatural: a state to be fixed, something to snap out of. </w:t>
                  </w:r>
                  <w:r w:rsidR="003475B4">
                    <w:rPr>
                      <w:rFonts w:ascii="Times New Roman" w:eastAsia="Times New Roman" w:hAnsi="Times New Roman" w:cs="Times New Roman"/>
                      <w:sz w:val="24"/>
                      <w:szCs w:val="24"/>
                      <w:lang w:eastAsia="en-AU"/>
                    </w:rPr>
                    <w:t>T</w:t>
                  </w:r>
                  <w:r w:rsidR="003475B4" w:rsidRPr="005C11E2">
                    <w:rPr>
                      <w:rFonts w:ascii="Times New Roman" w:eastAsia="Times New Roman" w:hAnsi="Times New Roman" w:cs="Times New Roman"/>
                      <w:sz w:val="24"/>
                      <w:szCs w:val="24"/>
                      <w:lang w:eastAsia="en-AU"/>
                    </w:rPr>
                    <w:t>he realization that your loved one is not coming back is understandably depressing. If grief is a process of healing, then depression is one of the many necessary steps along the way.</w:t>
                  </w:r>
                  <w:r w:rsidRPr="00A716E5">
                    <w:rPr>
                      <w:rFonts w:ascii="Times New Roman" w:hAnsi="Times New Roman" w:cs="Times New Roman"/>
                    </w:rPr>
                    <w:t xml:space="preserve"> The closer the attachment, the deeper and longer the depression will be</w:t>
                  </w:r>
                  <w:r w:rsidR="009368CD">
                    <w:rPr>
                      <w:rFonts w:ascii="Times New Roman" w:hAnsi="Times New Roman" w:cs="Times New Roman"/>
                    </w:rPr>
                    <w:t xml:space="preserve">. </w:t>
                  </w:r>
                  <w:r w:rsidRPr="00A716E5">
                    <w:rPr>
                      <w:rFonts w:ascii="Times New Roman" w:hAnsi="Times New Roman" w:cs="Times New Roman"/>
                    </w:rPr>
                    <w:t xml:space="preserve">When we're going through this part of the grief process, all of life seems pointless...but then we start to see some joyful things.  We almost feel guilty when we laugh or enjoy something because the one we lost isn't there.  Then we start to realize that they won't be there, in a physical sense, for the rest of our lives.  We choose to be happy anyway...not happy because they're gone, but happy despite their absence, and happy because that's what they would have wanted.  </w:t>
                  </w:r>
                </w:p>
                <w:p w:rsidR="005C11E2" w:rsidRPr="005C11E2" w:rsidRDefault="00A716E5" w:rsidP="0030090D">
                  <w:pPr>
                    <w:pStyle w:val="NormalWeb"/>
                    <w:spacing w:line="276" w:lineRule="auto"/>
                    <w:rPr>
                      <w:rFonts w:ascii="Times New Roman" w:hAnsi="Times New Roman" w:cs="Times New Roman"/>
                    </w:rPr>
                  </w:pPr>
                  <w:r w:rsidRPr="009368CD">
                    <w:rPr>
                      <w:rFonts w:ascii="Comic Sans MS" w:hAnsi="Comic Sans MS" w:cs="Times New Roman"/>
                      <w:b/>
                    </w:rPr>
                    <w:t>Acceptance:</w:t>
                  </w:r>
                  <w:r w:rsidRPr="009368CD">
                    <w:rPr>
                      <w:rFonts w:ascii="Times New Roman" w:hAnsi="Times New Roman" w:cs="Times New Roman"/>
                      <w:sz w:val="28"/>
                    </w:rPr>
                    <w:t xml:space="preserve">  </w:t>
                  </w:r>
                  <w:r w:rsidR="00EF66AF" w:rsidRPr="005C11E2">
                    <w:rPr>
                      <w:rFonts w:ascii="Times New Roman" w:hAnsi="Times New Roman" w:cs="Times New Roman"/>
                    </w:rPr>
                    <w:t xml:space="preserve">This stage is about accepting the reality that our loved one is physically gone and recognizing that this new reality is the permanent reality. Acceptance is often confused with the notion of being “all right” or “OK” with what has happened. This is not the case. Most people don’t ever feel OK or all right about the loss of a loved one. Finding acceptance may be just having more good days than bad ones. As we begin to live again and enjoy our life, we often feel that in doing so, we are betraying our loved one. We may start to reach out to others and become involved in their lives. We invest in our friendships and in our relationship with ourselves. </w:t>
                  </w:r>
                  <w:r w:rsidRPr="00A716E5">
                    <w:rPr>
                      <w:rFonts w:ascii="Times New Roman" w:hAnsi="Times New Roman" w:cs="Times New Roman"/>
                    </w:rPr>
                    <w:t xml:space="preserve">We begin to accept that loss is part of life.  It's not good or bad...just how it is.  </w:t>
                  </w:r>
                </w:p>
                <w:p w:rsidR="00381B3E" w:rsidRPr="0030090D" w:rsidRDefault="00381B3E" w:rsidP="00381B3E">
                  <w:pPr>
                    <w:spacing w:before="100" w:beforeAutospacing="1" w:after="100" w:afterAutospacing="1" w:line="240" w:lineRule="auto"/>
                    <w:outlineLvl w:val="0"/>
                    <w:rPr>
                      <w:rFonts w:ascii="Comic Sans MS" w:eastAsia="Times New Roman" w:hAnsi="Comic Sans MS" w:cs="Times New Roman"/>
                      <w:b/>
                      <w:bCs/>
                      <w:kern w:val="36"/>
                      <w:sz w:val="28"/>
                      <w:szCs w:val="28"/>
                      <w:lang w:eastAsia="en-AU"/>
                    </w:rPr>
                  </w:pPr>
                  <w:r w:rsidRPr="0030090D">
                    <w:rPr>
                      <w:rFonts w:ascii="Comic Sans MS" w:eastAsia="Times New Roman" w:hAnsi="Comic Sans MS" w:cs="Times New Roman"/>
                      <w:b/>
                      <w:bCs/>
                      <w:kern w:val="36"/>
                      <w:sz w:val="28"/>
                      <w:szCs w:val="28"/>
                      <w:lang w:eastAsia="en-AU"/>
                    </w:rPr>
                    <w:t>Facilitating the grieving process</w:t>
                  </w:r>
                  <w:r>
                    <w:rPr>
                      <w:rFonts w:ascii="Comic Sans MS" w:eastAsia="Times New Roman" w:hAnsi="Comic Sans MS" w:cs="Times New Roman"/>
                      <w:b/>
                      <w:bCs/>
                      <w:kern w:val="36"/>
                      <w:sz w:val="28"/>
                      <w:szCs w:val="28"/>
                      <w:lang w:eastAsia="en-AU"/>
                    </w:rPr>
                    <w:t xml:space="preserve"> &amp; tasks of grief</w:t>
                  </w:r>
                  <w:r w:rsidRPr="0030090D">
                    <w:rPr>
                      <w:rFonts w:ascii="Comic Sans MS" w:eastAsia="Times New Roman" w:hAnsi="Comic Sans MS" w:cs="Times New Roman"/>
                      <w:b/>
                      <w:bCs/>
                      <w:kern w:val="36"/>
                      <w:sz w:val="28"/>
                      <w:szCs w:val="28"/>
                      <w:lang w:eastAsia="en-AU"/>
                    </w:rPr>
                    <w:t>:</w:t>
                  </w:r>
                </w:p>
                <w:p w:rsidR="005C11E2" w:rsidRPr="005C11E2" w:rsidRDefault="005C11E2" w:rsidP="0030090D">
                  <w:pPr>
                    <w:tabs>
                      <w:tab w:val="left" w:pos="10110"/>
                    </w:tabs>
                    <w:spacing w:before="100" w:beforeAutospacing="1" w:after="100" w:afterAutospacing="1"/>
                    <w:rPr>
                      <w:rFonts w:ascii="Times New Roman" w:eastAsia="Times New Roman" w:hAnsi="Times New Roman" w:cs="Times New Roman"/>
                      <w:sz w:val="24"/>
                      <w:szCs w:val="24"/>
                      <w:lang w:eastAsia="en-AU"/>
                    </w:rPr>
                  </w:pPr>
                </w:p>
              </w:tc>
            </w:tr>
          </w:tbl>
          <w:tbl>
            <w:tblPr>
              <w:tblW w:w="3150" w:type="dxa"/>
              <w:jc w:val="center"/>
              <w:tblCellSpacing w:w="0" w:type="dxa"/>
              <w:tblCellMar>
                <w:left w:w="0" w:type="dxa"/>
                <w:right w:w="0" w:type="dxa"/>
              </w:tblCellMar>
              <w:tblLook w:val="04A0" w:firstRow="1" w:lastRow="0" w:firstColumn="1" w:lastColumn="0" w:noHBand="0" w:noVBand="1"/>
            </w:tblPr>
            <w:tblGrid>
              <w:gridCol w:w="1572"/>
              <w:gridCol w:w="1572"/>
              <w:gridCol w:w="6"/>
            </w:tblGrid>
            <w:tr w:rsidR="005C11E2" w:rsidRPr="005C11E2" w:rsidTr="005C11E2">
              <w:trPr>
                <w:tblCellSpacing w:w="0" w:type="dxa"/>
                <w:jc w:val="center"/>
              </w:trPr>
              <w:tc>
                <w:tcPr>
                  <w:tcW w:w="2500" w:type="pct"/>
                  <w:tcBorders>
                    <w:bottom w:val="nil"/>
                  </w:tcBorders>
                  <w:vAlign w:val="center"/>
                </w:tcPr>
                <w:p w:rsidR="005C11E2" w:rsidRPr="005C11E2" w:rsidRDefault="005C11E2" w:rsidP="0030090D">
                  <w:pPr>
                    <w:tabs>
                      <w:tab w:val="left" w:pos="10110"/>
                    </w:tabs>
                    <w:spacing w:after="0"/>
                    <w:jc w:val="center"/>
                    <w:rPr>
                      <w:rFonts w:ascii="Times New Roman" w:eastAsia="Times New Roman" w:hAnsi="Times New Roman" w:cs="Times New Roman"/>
                      <w:b/>
                      <w:bCs/>
                      <w:sz w:val="24"/>
                      <w:szCs w:val="24"/>
                      <w:lang w:eastAsia="en-AU"/>
                    </w:rPr>
                  </w:pPr>
                </w:p>
              </w:tc>
              <w:tc>
                <w:tcPr>
                  <w:tcW w:w="2500" w:type="pct"/>
                  <w:tcBorders>
                    <w:bottom w:val="nil"/>
                  </w:tcBorders>
                  <w:vAlign w:val="center"/>
                </w:tcPr>
                <w:p w:rsidR="005C11E2" w:rsidRPr="005C11E2" w:rsidRDefault="005C11E2" w:rsidP="0030090D">
                  <w:pPr>
                    <w:tabs>
                      <w:tab w:val="left" w:pos="10110"/>
                    </w:tabs>
                    <w:spacing w:after="0"/>
                    <w:jc w:val="center"/>
                    <w:rPr>
                      <w:rFonts w:ascii="Times New Roman" w:eastAsia="Times New Roman" w:hAnsi="Times New Roman" w:cs="Times New Roman"/>
                      <w:b/>
                      <w:bCs/>
                      <w:sz w:val="24"/>
                      <w:szCs w:val="24"/>
                      <w:lang w:eastAsia="en-AU"/>
                    </w:rPr>
                  </w:pPr>
                </w:p>
              </w:tc>
              <w:tc>
                <w:tcPr>
                  <w:tcW w:w="2500" w:type="pct"/>
                  <w:tcBorders>
                    <w:bottom w:val="nil"/>
                  </w:tcBorders>
                  <w:vAlign w:val="center"/>
                </w:tcPr>
                <w:p w:rsidR="005C11E2" w:rsidRPr="005C11E2" w:rsidRDefault="005C11E2" w:rsidP="0030090D">
                  <w:pPr>
                    <w:tabs>
                      <w:tab w:val="left" w:pos="10110"/>
                    </w:tabs>
                    <w:spacing w:after="0"/>
                    <w:jc w:val="center"/>
                    <w:rPr>
                      <w:rFonts w:ascii="Times New Roman" w:eastAsia="Times New Roman" w:hAnsi="Times New Roman" w:cs="Times New Roman"/>
                      <w:b/>
                      <w:bCs/>
                      <w:sz w:val="24"/>
                      <w:szCs w:val="24"/>
                      <w:lang w:eastAsia="en-AU"/>
                    </w:rPr>
                  </w:pPr>
                </w:p>
              </w:tc>
            </w:tr>
          </w:tbl>
          <w:p w:rsidR="005C11E2" w:rsidRPr="005C11E2" w:rsidRDefault="005C11E2" w:rsidP="0030090D">
            <w:pPr>
              <w:tabs>
                <w:tab w:val="left" w:pos="10110"/>
              </w:tabs>
              <w:spacing w:after="0"/>
              <w:jc w:val="center"/>
              <w:rPr>
                <w:rFonts w:ascii="Times New Roman" w:eastAsia="Times New Roman" w:hAnsi="Times New Roman" w:cs="Times New Roman"/>
                <w:b/>
                <w:bCs/>
                <w:sz w:val="24"/>
                <w:szCs w:val="24"/>
                <w:lang w:eastAsia="en-AU"/>
              </w:rPr>
            </w:pPr>
          </w:p>
          <w:p w:rsidR="005C11E2" w:rsidRPr="005C11E2" w:rsidRDefault="005C11E2" w:rsidP="0030090D">
            <w:pPr>
              <w:tabs>
                <w:tab w:val="left" w:pos="10110"/>
              </w:tabs>
              <w:spacing w:after="0"/>
              <w:jc w:val="center"/>
              <w:rPr>
                <w:rFonts w:ascii="Times New Roman" w:eastAsia="Times New Roman" w:hAnsi="Times New Roman" w:cs="Times New Roman"/>
                <w:b/>
                <w:bCs/>
                <w:sz w:val="24"/>
                <w:szCs w:val="24"/>
                <w:lang w:eastAsia="en-AU"/>
              </w:rPr>
            </w:pPr>
            <w:r w:rsidRPr="005C11E2">
              <w:rPr>
                <w:rFonts w:ascii="Times New Roman" w:eastAsia="Times New Roman" w:hAnsi="Symbol" w:cs="Times New Roman"/>
                <w:b/>
                <w:bCs/>
                <w:sz w:val="24"/>
                <w:szCs w:val="24"/>
                <w:lang w:eastAsia="en-AU"/>
              </w:rPr>
              <w:t></w:t>
            </w:r>
            <w:r w:rsidRPr="005C11E2">
              <w:rPr>
                <w:rFonts w:ascii="Times New Roman" w:eastAsia="Times New Roman" w:hAnsi="Times New Roman" w:cs="Times New Roman"/>
                <w:b/>
                <w:bCs/>
                <w:sz w:val="24"/>
                <w:szCs w:val="24"/>
                <w:lang w:eastAsia="en-AU"/>
              </w:rPr>
              <w:t xml:space="preserve">  </w:t>
            </w:r>
            <w:hyperlink r:id="rId8" w:tooltip="Events Calendar" w:history="1">
              <w:r w:rsidRPr="005C11E2">
                <w:rPr>
                  <w:rFonts w:ascii="Times New Roman" w:eastAsia="Times New Roman" w:hAnsi="Times New Roman" w:cs="Times New Roman"/>
                  <w:b/>
                  <w:bCs/>
                  <w:color w:val="0000FF"/>
                  <w:sz w:val="24"/>
                  <w:szCs w:val="24"/>
                  <w:u w:val="single"/>
                  <w:lang w:eastAsia="en-AU"/>
                </w:rPr>
                <w:t>Events Calendar</w:t>
              </w:r>
            </w:hyperlink>
            <w:r w:rsidRPr="005C11E2">
              <w:rPr>
                <w:rFonts w:ascii="Times New Roman" w:eastAsia="Times New Roman" w:hAnsi="Times New Roman" w:cs="Times New Roman"/>
                <w:b/>
                <w:bCs/>
                <w:sz w:val="24"/>
                <w:szCs w:val="24"/>
                <w:lang w:eastAsia="en-AU"/>
              </w:rPr>
              <w:t xml:space="preserve"> </w:t>
            </w:r>
          </w:p>
          <w:p w:rsidR="005C11E2" w:rsidRPr="005C11E2" w:rsidRDefault="005C11E2" w:rsidP="0030090D">
            <w:pPr>
              <w:spacing w:after="0"/>
              <w:jc w:val="center"/>
              <w:rPr>
                <w:rFonts w:ascii="Times New Roman" w:eastAsia="Times New Roman" w:hAnsi="Times New Roman" w:cs="Times New Roman"/>
                <w:b/>
                <w:bCs/>
                <w:sz w:val="24"/>
                <w:szCs w:val="24"/>
                <w:lang w:eastAsia="en-AU"/>
              </w:rPr>
            </w:pPr>
          </w:p>
        </w:tc>
        <w:tc>
          <w:tcPr>
            <w:tcW w:w="2550" w:type="dxa"/>
            <w:vAlign w:val="bottom"/>
            <w:hideMark/>
          </w:tcPr>
          <w:p w:rsidR="005C11E2" w:rsidRPr="005C11E2" w:rsidRDefault="005C11E2" w:rsidP="0030090D">
            <w:pPr>
              <w:shd w:val="clear" w:color="auto" w:fill="EDDDB7"/>
              <w:spacing w:after="0"/>
              <w:jc w:val="center"/>
              <w:rPr>
                <w:rFonts w:ascii="Century Gothic" w:eastAsia="Times New Roman" w:hAnsi="Century Gothic" w:cs="Times New Roman"/>
                <w:b/>
                <w:bCs/>
                <w:sz w:val="24"/>
                <w:szCs w:val="24"/>
                <w:lang w:eastAsia="en-AU"/>
              </w:rPr>
            </w:pPr>
            <w:r w:rsidRPr="005C11E2">
              <w:rPr>
                <w:rFonts w:ascii="Century Gothic" w:eastAsia="Times New Roman" w:hAnsi="Century Gothic" w:cs="Times New Roman"/>
                <w:b/>
                <w:bCs/>
                <w:sz w:val="24"/>
                <w:szCs w:val="24"/>
                <w:lang w:eastAsia="en-AU"/>
              </w:rPr>
              <w:lastRenderedPageBreak/>
              <w:t>Recent</w:t>
            </w:r>
            <w:r w:rsidRPr="005C11E2">
              <w:rPr>
                <w:rFonts w:ascii="Century Gothic" w:eastAsia="Times New Roman" w:hAnsi="Century Gothic" w:cs="Times New Roman"/>
                <w:b/>
                <w:bCs/>
                <w:sz w:val="24"/>
                <w:szCs w:val="24"/>
                <w:lang w:eastAsia="en-AU"/>
              </w:rPr>
              <w:br/>
              <w:t>David Kessler</w:t>
            </w:r>
            <w:r w:rsidRPr="005C11E2">
              <w:rPr>
                <w:rFonts w:ascii="Century Gothic" w:eastAsia="Times New Roman" w:hAnsi="Century Gothic" w:cs="Times New Roman"/>
                <w:b/>
                <w:bCs/>
                <w:sz w:val="24"/>
                <w:szCs w:val="24"/>
                <w:lang w:eastAsia="en-AU"/>
              </w:rPr>
              <w:br/>
              <w:t>Items</w:t>
            </w:r>
          </w:p>
          <w:p w:rsidR="005C11E2" w:rsidRPr="005C11E2" w:rsidRDefault="005C11E2" w:rsidP="0030090D">
            <w:pPr>
              <w:shd w:val="clear" w:color="auto" w:fill="EDDDB7"/>
              <w:spacing w:after="0"/>
              <w:jc w:val="center"/>
              <w:rPr>
                <w:rFonts w:ascii="Times New Roman" w:eastAsia="Times New Roman" w:hAnsi="Times New Roman" w:cs="Times New Roman"/>
                <w:b/>
                <w:bCs/>
                <w:sz w:val="24"/>
                <w:szCs w:val="24"/>
                <w:lang w:eastAsia="en-AU"/>
              </w:rPr>
            </w:pPr>
            <w:r w:rsidRPr="005C11E2">
              <w:rPr>
                <w:rFonts w:ascii="Times New Roman" w:eastAsia="Times New Roman" w:hAnsi="Times New Roman" w:cs="Times New Roman"/>
                <w:b/>
                <w:bCs/>
                <w:noProof/>
                <w:color w:val="0000FF"/>
                <w:sz w:val="24"/>
                <w:szCs w:val="24"/>
                <w:lang w:eastAsia="en-AU"/>
              </w:rPr>
              <w:drawing>
                <wp:inline distT="0" distB="0" distL="0" distR="0" wp14:anchorId="3D2C2283" wp14:editId="6134D80D">
                  <wp:extent cx="1381125" cy="2076450"/>
                  <wp:effectExtent l="0" t="0" r="9525" b="0"/>
                  <wp:docPr id="6" name="Picture 6" descr="http://grief.com/images/in-the-news/people-travolta.jpg">
                    <a:hlinkClick xmlns:a="http://schemas.openxmlformats.org/drawingml/2006/main" r:id="rId9" tgtFrame="popu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grief.com/images/in-the-news/people-travolta.jpg">
                            <a:hlinkClick r:id="rId9" tgtFrame="popup"/>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2076450"/>
                          </a:xfrm>
                          <a:prstGeom prst="rect">
                            <a:avLst/>
                          </a:prstGeom>
                          <a:noFill/>
                          <a:ln>
                            <a:noFill/>
                          </a:ln>
                        </pic:spPr>
                      </pic:pic>
                    </a:graphicData>
                  </a:graphic>
                </wp:inline>
              </w:drawing>
            </w:r>
          </w:p>
          <w:p w:rsidR="005C11E2" w:rsidRPr="005C11E2" w:rsidRDefault="005C11E2" w:rsidP="0030090D">
            <w:pPr>
              <w:shd w:val="clear" w:color="auto" w:fill="EDDDB7"/>
              <w:spacing w:after="0"/>
              <w:jc w:val="center"/>
              <w:rPr>
                <w:rFonts w:ascii="Times New Roman" w:eastAsia="Times New Roman" w:hAnsi="Times New Roman" w:cs="Times New Roman"/>
                <w:b/>
                <w:bCs/>
                <w:sz w:val="24"/>
                <w:szCs w:val="24"/>
                <w:lang w:eastAsia="en-AU"/>
              </w:rPr>
            </w:pPr>
            <w:r w:rsidRPr="005C11E2">
              <w:rPr>
                <w:rFonts w:ascii="Times New Roman" w:eastAsia="Times New Roman" w:hAnsi="Times New Roman" w:cs="Times New Roman"/>
                <w:b/>
                <w:bCs/>
                <w:noProof/>
                <w:color w:val="0000FF"/>
                <w:sz w:val="24"/>
                <w:szCs w:val="24"/>
                <w:lang w:eastAsia="en-AU"/>
              </w:rPr>
              <w:drawing>
                <wp:inline distT="0" distB="0" distL="0" distR="0" wp14:anchorId="43514A1B" wp14:editId="2094D06B">
                  <wp:extent cx="1381125" cy="2076450"/>
                  <wp:effectExtent l="0" t="0" r="9525" b="0"/>
                  <wp:docPr id="7" name="Picture 7" descr="http://grief.com/images/in-the-news/et-tonight-mj.jpg">
                    <a:hlinkClick xmlns:a="http://schemas.openxmlformats.org/drawingml/2006/main" r:id="rId11" tgtFrame="popu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grief.com/images/in-the-news/et-tonight-mj.jpg">
                            <a:hlinkClick r:id="rId11" tgtFrame="popup"/>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2076450"/>
                          </a:xfrm>
                          <a:prstGeom prst="rect">
                            <a:avLst/>
                          </a:prstGeom>
                          <a:noFill/>
                          <a:ln>
                            <a:noFill/>
                          </a:ln>
                        </pic:spPr>
                      </pic:pic>
                    </a:graphicData>
                  </a:graphic>
                </wp:inline>
              </w:drawing>
            </w:r>
          </w:p>
          <w:p w:rsidR="005C11E2" w:rsidRPr="005C11E2" w:rsidRDefault="005C11E2" w:rsidP="0030090D">
            <w:pPr>
              <w:shd w:val="clear" w:color="auto" w:fill="EDDDB7"/>
              <w:spacing w:after="0"/>
              <w:jc w:val="center"/>
              <w:rPr>
                <w:rFonts w:ascii="Times New Roman" w:eastAsia="Times New Roman" w:hAnsi="Times New Roman" w:cs="Times New Roman"/>
                <w:b/>
                <w:bCs/>
                <w:sz w:val="24"/>
                <w:szCs w:val="24"/>
                <w:lang w:eastAsia="en-AU"/>
              </w:rPr>
            </w:pPr>
            <w:r w:rsidRPr="005C11E2">
              <w:rPr>
                <w:rFonts w:ascii="Times New Roman" w:eastAsia="Times New Roman" w:hAnsi="Times New Roman" w:cs="Times New Roman"/>
                <w:b/>
                <w:bCs/>
                <w:noProof/>
                <w:color w:val="0000FF"/>
                <w:sz w:val="24"/>
                <w:szCs w:val="24"/>
                <w:lang w:eastAsia="en-AU"/>
              </w:rPr>
              <w:lastRenderedPageBreak/>
              <w:drawing>
                <wp:inline distT="0" distB="0" distL="0" distR="0" wp14:anchorId="080C4DD9" wp14:editId="5B13416B">
                  <wp:extent cx="1381125" cy="2076450"/>
                  <wp:effectExtent l="0" t="0" r="9525" b="0"/>
                  <wp:docPr id="8" name="Picture 8" descr="http://grief.com/images/in-the-news/book-farrah.jp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grief.com/images/in-the-news/book-farrah.jpg">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1125" cy="2076450"/>
                          </a:xfrm>
                          <a:prstGeom prst="rect">
                            <a:avLst/>
                          </a:prstGeom>
                          <a:noFill/>
                          <a:ln>
                            <a:noFill/>
                          </a:ln>
                        </pic:spPr>
                      </pic:pic>
                    </a:graphicData>
                  </a:graphic>
                </wp:inline>
              </w:drawing>
            </w:r>
          </w:p>
          <w:p w:rsidR="005C11E2" w:rsidRPr="005C11E2" w:rsidRDefault="005C11E2" w:rsidP="0030090D">
            <w:pPr>
              <w:shd w:val="clear" w:color="auto" w:fill="EDDDB7"/>
              <w:spacing w:after="0"/>
              <w:jc w:val="center"/>
              <w:rPr>
                <w:rFonts w:ascii="Times New Roman" w:eastAsia="Times New Roman" w:hAnsi="Times New Roman" w:cs="Times New Roman"/>
                <w:b/>
                <w:bCs/>
                <w:sz w:val="24"/>
                <w:szCs w:val="24"/>
                <w:lang w:eastAsia="en-AU"/>
              </w:rPr>
            </w:pPr>
            <w:r w:rsidRPr="005C11E2">
              <w:rPr>
                <w:rFonts w:ascii="Times New Roman" w:eastAsia="Times New Roman" w:hAnsi="Times New Roman" w:cs="Times New Roman"/>
                <w:b/>
                <w:bCs/>
                <w:noProof/>
                <w:color w:val="0000FF"/>
                <w:sz w:val="24"/>
                <w:szCs w:val="24"/>
                <w:lang w:eastAsia="en-AU"/>
              </w:rPr>
              <w:drawing>
                <wp:inline distT="0" distB="0" distL="0" distR="0" wp14:anchorId="0CC17992" wp14:editId="75618564">
                  <wp:extent cx="1524000" cy="1781175"/>
                  <wp:effectExtent l="0" t="0" r="0" b="9525"/>
                  <wp:docPr id="9" name="Picture 9" descr="http://grief.com/images/in-the-news/10bestandworstthings.jp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grief.com/images/in-the-news/10bestandworstthings.jpg">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1781175"/>
                          </a:xfrm>
                          <a:prstGeom prst="rect">
                            <a:avLst/>
                          </a:prstGeom>
                          <a:noFill/>
                          <a:ln>
                            <a:noFill/>
                          </a:ln>
                        </pic:spPr>
                      </pic:pic>
                    </a:graphicData>
                  </a:graphic>
                </wp:inline>
              </w:drawing>
            </w:r>
          </w:p>
        </w:tc>
      </w:tr>
    </w:tbl>
    <w:p w:rsidR="004D0F0F" w:rsidRPr="00E7303E" w:rsidRDefault="004D0F0F" w:rsidP="00E7303E">
      <w:pPr>
        <w:pStyle w:val="ListParagraph"/>
        <w:numPr>
          <w:ilvl w:val="0"/>
          <w:numId w:val="11"/>
        </w:numPr>
        <w:spacing w:after="0" w:line="360" w:lineRule="auto"/>
        <w:jc w:val="both"/>
        <w:rPr>
          <w:rFonts w:ascii="Times New Roman" w:eastAsia="Times New Roman" w:hAnsi="Times New Roman" w:cs="Times New Roman"/>
          <w:color w:val="000000"/>
          <w:lang w:val="en-US"/>
        </w:rPr>
      </w:pPr>
      <w:r w:rsidRPr="00E7303E">
        <w:rPr>
          <w:rFonts w:ascii="Times New Roman" w:eastAsia="Times New Roman" w:hAnsi="Times New Roman" w:cs="Times New Roman"/>
          <w:color w:val="000000"/>
          <w:lang w:val="en-US"/>
        </w:rPr>
        <w:lastRenderedPageBreak/>
        <w:t xml:space="preserve">experiencing the emotional aspects of loss </w:t>
      </w:r>
    </w:p>
    <w:p w:rsidR="004D0F0F" w:rsidRPr="00E7303E" w:rsidRDefault="004D0F0F" w:rsidP="00E7303E">
      <w:pPr>
        <w:pStyle w:val="ListParagraph"/>
        <w:numPr>
          <w:ilvl w:val="0"/>
          <w:numId w:val="11"/>
        </w:numPr>
        <w:spacing w:after="0" w:line="360" w:lineRule="auto"/>
        <w:jc w:val="both"/>
        <w:rPr>
          <w:rFonts w:ascii="Times New Roman" w:eastAsia="Times New Roman" w:hAnsi="Times New Roman" w:cs="Times New Roman"/>
          <w:color w:val="000000"/>
          <w:lang w:val="en-US"/>
        </w:rPr>
      </w:pPr>
      <w:r w:rsidRPr="00E7303E">
        <w:rPr>
          <w:rFonts w:ascii="Times New Roman" w:eastAsia="Times New Roman" w:hAnsi="Times New Roman" w:cs="Times New Roman"/>
          <w:color w:val="000000"/>
          <w:lang w:val="en-US"/>
        </w:rPr>
        <w:t xml:space="preserve">accepting the permanence of loss </w:t>
      </w:r>
    </w:p>
    <w:p w:rsidR="004D0F0F" w:rsidRPr="00E7303E" w:rsidRDefault="004D0F0F" w:rsidP="00E7303E">
      <w:pPr>
        <w:pStyle w:val="ListParagraph"/>
        <w:numPr>
          <w:ilvl w:val="0"/>
          <w:numId w:val="11"/>
        </w:numPr>
        <w:spacing w:after="0" w:line="360" w:lineRule="auto"/>
        <w:jc w:val="both"/>
        <w:rPr>
          <w:rFonts w:ascii="Times New Roman" w:eastAsia="Times New Roman" w:hAnsi="Times New Roman" w:cs="Times New Roman"/>
          <w:color w:val="000000"/>
          <w:lang w:val="en-US"/>
        </w:rPr>
      </w:pPr>
      <w:r w:rsidRPr="00E7303E">
        <w:rPr>
          <w:rFonts w:ascii="Times New Roman" w:eastAsia="Times New Roman" w:hAnsi="Times New Roman" w:cs="Times New Roman"/>
          <w:color w:val="000000"/>
          <w:lang w:val="en-US"/>
        </w:rPr>
        <w:t xml:space="preserve">reminiscing about and accepting good and bad aspects of the person </w:t>
      </w:r>
    </w:p>
    <w:p w:rsidR="004D0F0F" w:rsidRPr="00E7303E" w:rsidRDefault="004D0F0F" w:rsidP="00E7303E">
      <w:pPr>
        <w:pStyle w:val="ListParagraph"/>
        <w:numPr>
          <w:ilvl w:val="0"/>
          <w:numId w:val="11"/>
        </w:numPr>
        <w:spacing w:after="0" w:line="360" w:lineRule="auto"/>
        <w:jc w:val="both"/>
        <w:rPr>
          <w:rFonts w:ascii="Times New Roman" w:eastAsia="Times New Roman" w:hAnsi="Times New Roman" w:cs="Times New Roman"/>
          <w:color w:val="000000"/>
          <w:lang w:val="en-US"/>
        </w:rPr>
      </w:pPr>
      <w:r w:rsidRPr="00E7303E">
        <w:rPr>
          <w:rFonts w:ascii="Times New Roman" w:eastAsia="Times New Roman" w:hAnsi="Times New Roman" w:cs="Times New Roman"/>
          <w:color w:val="000000"/>
          <w:lang w:val="en-US"/>
        </w:rPr>
        <w:t xml:space="preserve">converting the relationship from one of interaction to one of memory </w:t>
      </w:r>
    </w:p>
    <w:p w:rsidR="004D0F0F" w:rsidRPr="00E7303E" w:rsidRDefault="004D0F0F" w:rsidP="00E7303E">
      <w:pPr>
        <w:pStyle w:val="ListParagraph"/>
        <w:numPr>
          <w:ilvl w:val="0"/>
          <w:numId w:val="11"/>
        </w:numPr>
        <w:spacing w:after="0" w:line="360" w:lineRule="auto"/>
        <w:jc w:val="both"/>
        <w:rPr>
          <w:rFonts w:ascii="Times New Roman" w:eastAsia="Times New Roman" w:hAnsi="Times New Roman" w:cs="Times New Roman"/>
          <w:lang w:val="en-US"/>
        </w:rPr>
      </w:pPr>
      <w:r w:rsidRPr="00E7303E">
        <w:rPr>
          <w:rFonts w:ascii="Times New Roman" w:eastAsia="Times New Roman" w:hAnsi="Times New Roman" w:cs="Times New Roman"/>
          <w:lang w:val="en-US"/>
        </w:rPr>
        <w:t>incorporating aspects of the re</w:t>
      </w:r>
      <w:r w:rsidR="0030090D" w:rsidRPr="00E7303E">
        <w:rPr>
          <w:rFonts w:ascii="Times New Roman" w:eastAsia="Times New Roman" w:hAnsi="Times New Roman" w:cs="Times New Roman"/>
          <w:lang w:val="en-US"/>
        </w:rPr>
        <w:t>lationship into the self</w:t>
      </w:r>
    </w:p>
    <w:p w:rsidR="00381B3E" w:rsidRDefault="004D0F0F" w:rsidP="00E7303E">
      <w:pPr>
        <w:pStyle w:val="ListParagraph"/>
        <w:numPr>
          <w:ilvl w:val="0"/>
          <w:numId w:val="11"/>
        </w:numPr>
        <w:spacing w:after="0" w:line="360" w:lineRule="auto"/>
        <w:jc w:val="both"/>
        <w:rPr>
          <w:rFonts w:ascii="Times New Roman" w:eastAsia="Times New Roman" w:hAnsi="Times New Roman" w:cs="Times New Roman"/>
          <w:lang w:val="en-US"/>
        </w:rPr>
      </w:pPr>
      <w:r w:rsidRPr="00E7303E">
        <w:rPr>
          <w:rFonts w:ascii="Times New Roman" w:eastAsia="Times New Roman" w:hAnsi="Times New Roman" w:cs="Times New Roman"/>
          <w:lang w:val="en-US"/>
        </w:rPr>
        <w:t>recommitting to new relationships,</w:t>
      </w:r>
    </w:p>
    <w:p w:rsidR="00E7303E" w:rsidRPr="00E7303E" w:rsidRDefault="00E7303E" w:rsidP="00E7303E">
      <w:pPr>
        <w:pStyle w:val="ListParagraph"/>
        <w:numPr>
          <w:ilvl w:val="0"/>
          <w:numId w:val="11"/>
        </w:numPr>
        <w:spacing w:after="0"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restructuring or repairing belief systems challenged by the loss</w:t>
      </w:r>
    </w:p>
    <w:p w:rsidR="00E7303E" w:rsidRPr="00E7303E" w:rsidRDefault="00E7303E" w:rsidP="00E7303E">
      <w:pPr>
        <w:spacing w:after="0" w:line="360" w:lineRule="auto"/>
        <w:jc w:val="both"/>
        <w:rPr>
          <w:rFonts w:ascii="Times New Roman" w:eastAsia="Times New Roman" w:hAnsi="Times New Roman" w:cs="Times New Roman"/>
          <w:lang w:val="en-US"/>
        </w:rPr>
      </w:pPr>
    </w:p>
    <w:p w:rsidR="008F462E" w:rsidRDefault="004D0F0F" w:rsidP="004D0F0F">
      <w:pPr>
        <w:rPr>
          <w:rFonts w:ascii="Times New Roman" w:eastAsia="Times New Roman" w:hAnsi="Times New Roman" w:cs="Times New Roman"/>
          <w:color w:val="000000"/>
          <w:lang w:val="en-US"/>
        </w:rPr>
      </w:pPr>
      <w:r w:rsidRPr="004D0F0F">
        <w:rPr>
          <w:rFonts w:ascii="Times New Roman" w:eastAsia="Times New Roman" w:hAnsi="Times New Roman" w:cs="Times New Roman"/>
          <w:color w:val="000000"/>
          <w:lang w:val="en-US"/>
        </w:rPr>
        <w:t xml:space="preserve">Complicated </w:t>
      </w:r>
      <w:r w:rsidR="0030090D">
        <w:rPr>
          <w:rFonts w:ascii="Times New Roman" w:eastAsia="Times New Roman" w:hAnsi="Times New Roman" w:cs="Times New Roman"/>
          <w:color w:val="000000"/>
          <w:lang w:val="en-US"/>
        </w:rPr>
        <w:t xml:space="preserve">or unresolved </w:t>
      </w:r>
      <w:r w:rsidRPr="004D0F0F">
        <w:rPr>
          <w:rFonts w:ascii="Times New Roman" w:eastAsia="Times New Roman" w:hAnsi="Times New Roman" w:cs="Times New Roman"/>
          <w:color w:val="000000"/>
          <w:lang w:val="en-US"/>
        </w:rPr>
        <w:t xml:space="preserve">grief refers to </w:t>
      </w:r>
      <w:r w:rsidR="0030090D">
        <w:rPr>
          <w:rFonts w:ascii="Times New Roman" w:eastAsia="Times New Roman" w:hAnsi="Times New Roman" w:cs="Times New Roman"/>
          <w:color w:val="000000"/>
          <w:lang w:val="en-US"/>
        </w:rPr>
        <w:t xml:space="preserve">inhibited or prolonged </w:t>
      </w:r>
      <w:r w:rsidRPr="004D0F0F">
        <w:rPr>
          <w:rFonts w:ascii="Times New Roman" w:eastAsia="Times New Roman" w:hAnsi="Times New Roman" w:cs="Times New Roman"/>
          <w:color w:val="000000"/>
          <w:lang w:val="en-US"/>
        </w:rPr>
        <w:t>grief reactions</w:t>
      </w:r>
      <w:r w:rsidR="0030090D">
        <w:rPr>
          <w:rFonts w:ascii="Times New Roman" w:eastAsia="Times New Roman" w:hAnsi="Times New Roman" w:cs="Times New Roman"/>
          <w:color w:val="000000"/>
          <w:lang w:val="en-US"/>
        </w:rPr>
        <w:t>.</w:t>
      </w:r>
      <w:r w:rsidRPr="004D0F0F">
        <w:rPr>
          <w:rFonts w:ascii="Times New Roman" w:eastAsia="Times New Roman" w:hAnsi="Times New Roman" w:cs="Times New Roman"/>
          <w:color w:val="000000"/>
          <w:lang w:val="en-US"/>
        </w:rPr>
        <w:t xml:space="preserve"> </w:t>
      </w:r>
      <w:r w:rsidR="00381B3E">
        <w:rPr>
          <w:rFonts w:ascii="Times New Roman" w:eastAsia="Times New Roman" w:hAnsi="Times New Roman" w:cs="Times New Roman"/>
          <w:color w:val="000000"/>
          <w:lang w:val="en-US"/>
        </w:rPr>
        <w:t>The following activities will facilitate the grieving process:</w:t>
      </w:r>
    </w:p>
    <w:p w:rsidR="008F462E" w:rsidRPr="008F462E" w:rsidRDefault="008F462E" w:rsidP="008F462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8F462E">
        <w:rPr>
          <w:rFonts w:ascii="Times New Roman" w:eastAsia="Times New Roman" w:hAnsi="Times New Roman" w:cs="Times New Roman"/>
          <w:sz w:val="24"/>
          <w:szCs w:val="24"/>
          <w:lang w:eastAsia="en-AU"/>
        </w:rPr>
        <w:t>Spend time alone, to think, remember, pray, meditate, mourn.</w:t>
      </w:r>
    </w:p>
    <w:p w:rsidR="008F462E" w:rsidRPr="008F462E" w:rsidRDefault="008F462E" w:rsidP="008F462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8F462E">
        <w:rPr>
          <w:rFonts w:ascii="Times New Roman" w:eastAsia="Times New Roman" w:hAnsi="Times New Roman" w:cs="Times New Roman"/>
          <w:sz w:val="24"/>
          <w:szCs w:val="24"/>
          <w:lang w:eastAsia="en-AU"/>
        </w:rPr>
        <w:t>Talk to a trusted other(s) who will listen with understanding to your thoughts and feelings.</w:t>
      </w:r>
    </w:p>
    <w:p w:rsidR="008F462E" w:rsidRPr="008F462E" w:rsidRDefault="008F462E" w:rsidP="008F462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8F462E">
        <w:rPr>
          <w:rFonts w:ascii="Times New Roman" w:eastAsia="Times New Roman" w:hAnsi="Times New Roman" w:cs="Times New Roman"/>
          <w:sz w:val="24"/>
          <w:szCs w:val="24"/>
          <w:lang w:eastAsia="en-AU"/>
        </w:rPr>
        <w:t>When you feel vulnerable and sad avoid choosing distractions that can lead to feeling worse – like excessive alcohol or pills.</w:t>
      </w:r>
    </w:p>
    <w:p w:rsidR="008F462E" w:rsidRPr="008F462E" w:rsidRDefault="008F462E" w:rsidP="002C1F2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30090D">
        <w:rPr>
          <w:rFonts w:ascii="Times New Roman" w:eastAsia="Times New Roman" w:hAnsi="Times New Roman" w:cs="Times New Roman"/>
          <w:sz w:val="24"/>
          <w:szCs w:val="24"/>
          <w:lang w:eastAsia="en-AU"/>
        </w:rPr>
        <w:t xml:space="preserve">Use physical nurture – </w:t>
      </w:r>
      <w:r w:rsidR="0030090D">
        <w:rPr>
          <w:rFonts w:ascii="Times New Roman" w:eastAsia="Times New Roman" w:hAnsi="Times New Roman" w:cs="Times New Roman"/>
          <w:sz w:val="24"/>
          <w:szCs w:val="24"/>
          <w:lang w:eastAsia="en-AU"/>
        </w:rPr>
        <w:t xml:space="preserve">healthy diet, </w:t>
      </w:r>
      <w:r w:rsidRPr="0030090D">
        <w:rPr>
          <w:rFonts w:ascii="Times New Roman" w:eastAsia="Times New Roman" w:hAnsi="Times New Roman" w:cs="Times New Roman"/>
          <w:sz w:val="24"/>
          <w:szCs w:val="24"/>
          <w:lang w:eastAsia="en-AU"/>
        </w:rPr>
        <w:t>massages, baths, hot showers, early nights, gentle walks and other exercise.</w:t>
      </w:r>
      <w:r w:rsidR="0030090D" w:rsidRPr="0030090D">
        <w:rPr>
          <w:rFonts w:ascii="Times New Roman" w:eastAsia="Times New Roman" w:hAnsi="Times New Roman" w:cs="Times New Roman"/>
          <w:sz w:val="24"/>
          <w:szCs w:val="24"/>
          <w:lang w:eastAsia="en-AU"/>
        </w:rPr>
        <w:t xml:space="preserve"> Walk for fresh air and to give yourself some healing space</w:t>
      </w:r>
    </w:p>
    <w:p w:rsidR="008F462E" w:rsidRPr="008F462E" w:rsidRDefault="008F462E" w:rsidP="008F462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8F462E">
        <w:rPr>
          <w:rFonts w:ascii="Times New Roman" w:eastAsia="Times New Roman" w:hAnsi="Times New Roman" w:cs="Times New Roman"/>
          <w:sz w:val="24"/>
          <w:szCs w:val="24"/>
          <w:lang w:eastAsia="en-AU"/>
        </w:rPr>
        <w:t>Keep and enjoy treasures like good memories, photos, mementos.</w:t>
      </w:r>
    </w:p>
    <w:p w:rsidR="00381B3E" w:rsidRDefault="008F462E" w:rsidP="008F462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381B3E">
        <w:rPr>
          <w:rFonts w:ascii="Times New Roman" w:eastAsia="Times New Roman" w:hAnsi="Times New Roman" w:cs="Times New Roman"/>
          <w:sz w:val="24"/>
          <w:szCs w:val="24"/>
          <w:lang w:eastAsia="en-AU"/>
        </w:rPr>
        <w:t xml:space="preserve">Prioritise daily tasks, do only what is essential. Be patient with yourself. </w:t>
      </w:r>
    </w:p>
    <w:p w:rsidR="008F462E" w:rsidRPr="00381B3E" w:rsidRDefault="008F462E" w:rsidP="008F462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381B3E">
        <w:rPr>
          <w:rFonts w:ascii="Times New Roman" w:eastAsia="Times New Roman" w:hAnsi="Times New Roman" w:cs="Times New Roman"/>
          <w:sz w:val="24"/>
          <w:szCs w:val="24"/>
          <w:lang w:eastAsia="en-AU"/>
        </w:rPr>
        <w:t>Indulge yourself from time to time as a reminder that life still holds some good things.</w:t>
      </w:r>
    </w:p>
    <w:p w:rsidR="008F462E" w:rsidRPr="008F462E" w:rsidRDefault="008F462E" w:rsidP="008F462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8F462E">
        <w:rPr>
          <w:rFonts w:ascii="Times New Roman" w:eastAsia="Times New Roman" w:hAnsi="Times New Roman" w:cs="Times New Roman"/>
          <w:sz w:val="24"/>
          <w:szCs w:val="24"/>
          <w:lang w:eastAsia="en-AU"/>
        </w:rPr>
        <w:t>Write a journal to record thoughts and feelings. Write to friends and family as a way of telling your story and expressing your feelings. Write to the person you have lost as a way of telling them what you would want them to know.</w:t>
      </w:r>
    </w:p>
    <w:p w:rsidR="008F462E" w:rsidRPr="008F462E" w:rsidRDefault="008F462E" w:rsidP="008F462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8F462E">
        <w:rPr>
          <w:rFonts w:ascii="Times New Roman" w:eastAsia="Times New Roman" w:hAnsi="Times New Roman" w:cs="Times New Roman"/>
          <w:sz w:val="24"/>
          <w:szCs w:val="24"/>
          <w:lang w:eastAsia="en-AU"/>
        </w:rPr>
        <w:t>Participate in a "rite of passage" to help say goodbye - a funeral or other ritual that is meaningful for you.</w:t>
      </w:r>
    </w:p>
    <w:p w:rsidR="008F462E" w:rsidRPr="008F462E" w:rsidRDefault="008F462E" w:rsidP="008F462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8F462E">
        <w:rPr>
          <w:rFonts w:ascii="Times New Roman" w:eastAsia="Times New Roman" w:hAnsi="Times New Roman" w:cs="Times New Roman"/>
          <w:sz w:val="24"/>
          <w:szCs w:val="24"/>
          <w:lang w:eastAsia="en-AU"/>
        </w:rPr>
        <w:t>Care for yourself. Be patient - it takes time to heal.</w:t>
      </w:r>
    </w:p>
    <w:p w:rsidR="008F462E" w:rsidRPr="008F462E" w:rsidRDefault="008F462E" w:rsidP="0030090D">
      <w:pPr>
        <w:spacing w:before="100" w:beforeAutospacing="1" w:after="100" w:afterAutospacing="1" w:line="240" w:lineRule="auto"/>
        <w:ind w:left="720"/>
        <w:rPr>
          <w:rFonts w:ascii="Times New Roman" w:eastAsia="Times New Roman" w:hAnsi="Times New Roman" w:cs="Times New Roman"/>
          <w:sz w:val="24"/>
          <w:szCs w:val="24"/>
          <w:lang w:eastAsia="en-AU"/>
        </w:rPr>
      </w:pPr>
    </w:p>
    <w:p w:rsidR="008F462E" w:rsidRDefault="008F462E" w:rsidP="004D0F0F">
      <w:pPr>
        <w:rPr>
          <w:rFonts w:ascii="Comic Sans MS" w:hAnsi="Comic Sans MS"/>
          <w:sz w:val="32"/>
          <w:szCs w:val="32"/>
        </w:rPr>
      </w:pPr>
    </w:p>
    <w:sectPr w:rsidR="008F462E">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7615" w:rsidRDefault="00367615" w:rsidP="00E7303E">
      <w:pPr>
        <w:spacing w:after="0" w:line="240" w:lineRule="auto"/>
      </w:pPr>
      <w:r>
        <w:separator/>
      </w:r>
    </w:p>
  </w:endnote>
  <w:endnote w:type="continuationSeparator" w:id="0">
    <w:p w:rsidR="00367615" w:rsidRDefault="00367615" w:rsidP="00E73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7615" w:rsidRDefault="00367615" w:rsidP="00E7303E">
      <w:pPr>
        <w:spacing w:after="0" w:line="240" w:lineRule="auto"/>
      </w:pPr>
      <w:r>
        <w:separator/>
      </w:r>
    </w:p>
  </w:footnote>
  <w:footnote w:type="continuationSeparator" w:id="0">
    <w:p w:rsidR="00367615" w:rsidRDefault="00367615" w:rsidP="00E73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222547"/>
      <w:docPartObj>
        <w:docPartGallery w:val="Page Numbers (Top of Page)"/>
        <w:docPartUnique/>
      </w:docPartObj>
    </w:sdtPr>
    <w:sdtEndPr>
      <w:rPr>
        <w:noProof/>
      </w:rPr>
    </w:sdtEndPr>
    <w:sdtContent>
      <w:p w:rsidR="00E7303E" w:rsidRDefault="00E7303E">
        <w:pPr>
          <w:pStyle w:val="Header"/>
          <w:jc w:val="right"/>
        </w:pPr>
        <w:r>
          <w:fldChar w:fldCharType="begin"/>
        </w:r>
        <w:r>
          <w:instrText xml:space="preserve"> PAGE   \* MERGEFORMAT </w:instrText>
        </w:r>
        <w:r>
          <w:fldChar w:fldCharType="separate"/>
        </w:r>
        <w:r w:rsidR="00D13DED">
          <w:rPr>
            <w:noProof/>
          </w:rPr>
          <w:t>1</w:t>
        </w:r>
        <w:r>
          <w:rPr>
            <w:noProof/>
          </w:rPr>
          <w:fldChar w:fldCharType="end"/>
        </w:r>
      </w:p>
    </w:sdtContent>
  </w:sdt>
  <w:p w:rsidR="00E7303E" w:rsidRDefault="00E73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C4B6E"/>
    <w:multiLevelType w:val="hybridMultilevel"/>
    <w:tmpl w:val="B816BB56"/>
    <w:lvl w:ilvl="0" w:tplc="0C090011">
      <w:start w:val="1"/>
      <w:numFmt w:val="decimal"/>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 w15:restartNumberingAfterBreak="0">
    <w:nsid w:val="0B990D5E"/>
    <w:multiLevelType w:val="multilevel"/>
    <w:tmpl w:val="09CE8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3596D"/>
    <w:multiLevelType w:val="hybridMultilevel"/>
    <w:tmpl w:val="50089AF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29A06EB"/>
    <w:multiLevelType w:val="hybridMultilevel"/>
    <w:tmpl w:val="139CCB9C"/>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35D61843"/>
    <w:multiLevelType w:val="multilevel"/>
    <w:tmpl w:val="FFDC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B9621D"/>
    <w:multiLevelType w:val="multilevel"/>
    <w:tmpl w:val="6454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413BE7"/>
    <w:multiLevelType w:val="multilevel"/>
    <w:tmpl w:val="8F34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7E17F2"/>
    <w:multiLevelType w:val="hybridMultilevel"/>
    <w:tmpl w:val="A00A4EB4"/>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6C071252"/>
    <w:multiLevelType w:val="multilevel"/>
    <w:tmpl w:val="FAE4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7F38A9"/>
    <w:multiLevelType w:val="multilevel"/>
    <w:tmpl w:val="D49E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267E60"/>
    <w:multiLevelType w:val="hybridMultilevel"/>
    <w:tmpl w:val="D66C95D6"/>
    <w:lvl w:ilvl="0" w:tplc="0C090011">
      <w:start w:val="1"/>
      <w:numFmt w:val="decimal"/>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num w:numId="1">
    <w:abstractNumId w:val="7"/>
  </w:num>
  <w:num w:numId="2">
    <w:abstractNumId w:val="6"/>
  </w:num>
  <w:num w:numId="3">
    <w:abstractNumId w:val="8"/>
  </w:num>
  <w:num w:numId="4">
    <w:abstractNumId w:val="1"/>
  </w:num>
  <w:num w:numId="5">
    <w:abstractNumId w:val="5"/>
  </w:num>
  <w:num w:numId="6">
    <w:abstractNumId w:val="4"/>
  </w:num>
  <w:num w:numId="7">
    <w:abstractNumId w:val="9"/>
  </w:num>
  <w:num w:numId="8">
    <w:abstractNumId w:val="3"/>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6D9"/>
    <w:rsid w:val="00011005"/>
    <w:rsid w:val="001F2B1E"/>
    <w:rsid w:val="002260B3"/>
    <w:rsid w:val="0030090D"/>
    <w:rsid w:val="003475B4"/>
    <w:rsid w:val="00367615"/>
    <w:rsid w:val="00381B3E"/>
    <w:rsid w:val="004D0F0F"/>
    <w:rsid w:val="004D57CE"/>
    <w:rsid w:val="00577F9D"/>
    <w:rsid w:val="005C11E2"/>
    <w:rsid w:val="005C6858"/>
    <w:rsid w:val="00780749"/>
    <w:rsid w:val="008E36D9"/>
    <w:rsid w:val="008F462E"/>
    <w:rsid w:val="009368CD"/>
    <w:rsid w:val="00A716E5"/>
    <w:rsid w:val="00D13DED"/>
    <w:rsid w:val="00E63E72"/>
    <w:rsid w:val="00E7303E"/>
    <w:rsid w:val="00EC0924"/>
    <w:rsid w:val="00EF66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70E23"/>
  <w15:docId w15:val="{4ED1B8CF-5C90-4D76-8FF3-95D90D18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F0F"/>
    <w:pPr>
      <w:ind w:left="720"/>
      <w:contextualSpacing/>
    </w:pPr>
  </w:style>
  <w:style w:type="paragraph" w:styleId="BalloonText">
    <w:name w:val="Balloon Text"/>
    <w:basedOn w:val="Normal"/>
    <w:link w:val="BalloonTextChar"/>
    <w:uiPriority w:val="99"/>
    <w:semiHidden/>
    <w:unhideWhenUsed/>
    <w:rsid w:val="005C1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1E2"/>
    <w:rPr>
      <w:rFonts w:ascii="Tahoma" w:hAnsi="Tahoma" w:cs="Tahoma"/>
      <w:sz w:val="16"/>
      <w:szCs w:val="16"/>
    </w:rPr>
  </w:style>
  <w:style w:type="character" w:styleId="Hyperlink">
    <w:name w:val="Hyperlink"/>
    <w:basedOn w:val="DefaultParagraphFont"/>
    <w:uiPriority w:val="99"/>
    <w:semiHidden/>
    <w:unhideWhenUsed/>
    <w:rsid w:val="00A716E5"/>
    <w:rPr>
      <w:rFonts w:ascii="Arial" w:hAnsi="Arial" w:cs="Arial" w:hint="default"/>
      <w:color w:val="8634C6"/>
      <w:sz w:val="24"/>
      <w:szCs w:val="24"/>
      <w:u w:val="single"/>
    </w:rPr>
  </w:style>
  <w:style w:type="paragraph" w:styleId="NormalWeb">
    <w:name w:val="Normal (Web)"/>
    <w:basedOn w:val="Normal"/>
    <w:uiPriority w:val="99"/>
    <w:unhideWhenUsed/>
    <w:rsid w:val="00A716E5"/>
    <w:pPr>
      <w:spacing w:before="100" w:beforeAutospacing="1" w:after="100" w:afterAutospacing="1" w:line="240" w:lineRule="auto"/>
    </w:pPr>
    <w:rPr>
      <w:rFonts w:ascii="Arial" w:eastAsia="Times New Roman" w:hAnsi="Arial" w:cs="Arial"/>
      <w:sz w:val="24"/>
      <w:szCs w:val="24"/>
      <w:lang w:eastAsia="en-AU"/>
    </w:rPr>
  </w:style>
  <w:style w:type="paragraph" w:styleId="Header">
    <w:name w:val="header"/>
    <w:basedOn w:val="Normal"/>
    <w:link w:val="HeaderChar"/>
    <w:uiPriority w:val="99"/>
    <w:unhideWhenUsed/>
    <w:rsid w:val="00E730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03E"/>
  </w:style>
  <w:style w:type="paragraph" w:styleId="Footer">
    <w:name w:val="footer"/>
    <w:basedOn w:val="Normal"/>
    <w:link w:val="FooterChar"/>
    <w:uiPriority w:val="99"/>
    <w:unhideWhenUsed/>
    <w:rsid w:val="00E730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415502">
      <w:bodyDiv w:val="1"/>
      <w:marLeft w:val="0"/>
      <w:marRight w:val="0"/>
      <w:marTop w:val="0"/>
      <w:marBottom w:val="0"/>
      <w:divBdr>
        <w:top w:val="none" w:sz="0" w:space="0" w:color="auto"/>
        <w:left w:val="none" w:sz="0" w:space="0" w:color="auto"/>
        <w:bottom w:val="none" w:sz="0" w:space="0" w:color="auto"/>
        <w:right w:val="none" w:sz="0" w:space="0" w:color="auto"/>
      </w:divBdr>
      <w:divsChild>
        <w:div w:id="1390153593">
          <w:marLeft w:val="0"/>
          <w:marRight w:val="0"/>
          <w:marTop w:val="0"/>
          <w:marBottom w:val="0"/>
          <w:divBdr>
            <w:top w:val="none" w:sz="0" w:space="0" w:color="auto"/>
            <w:left w:val="none" w:sz="0" w:space="0" w:color="auto"/>
            <w:bottom w:val="none" w:sz="0" w:space="0" w:color="auto"/>
            <w:right w:val="none" w:sz="0" w:space="0" w:color="auto"/>
          </w:divBdr>
          <w:divsChild>
            <w:div w:id="1781955131">
              <w:marLeft w:val="2550"/>
              <w:marRight w:val="2550"/>
              <w:marTop w:val="0"/>
              <w:marBottom w:val="0"/>
              <w:divBdr>
                <w:top w:val="none" w:sz="0" w:space="0" w:color="auto"/>
                <w:left w:val="none" w:sz="0" w:space="0" w:color="auto"/>
                <w:bottom w:val="none" w:sz="0" w:space="0" w:color="auto"/>
                <w:right w:val="none" w:sz="0" w:space="0" w:color="auto"/>
              </w:divBdr>
            </w:div>
          </w:divsChild>
        </w:div>
      </w:divsChild>
    </w:div>
    <w:div w:id="875896842">
      <w:bodyDiv w:val="1"/>
      <w:marLeft w:val="0"/>
      <w:marRight w:val="0"/>
      <w:marTop w:val="0"/>
      <w:marBottom w:val="0"/>
      <w:divBdr>
        <w:top w:val="none" w:sz="0" w:space="0" w:color="auto"/>
        <w:left w:val="none" w:sz="0" w:space="0" w:color="auto"/>
        <w:bottom w:val="none" w:sz="0" w:space="0" w:color="auto"/>
        <w:right w:val="none" w:sz="0" w:space="0" w:color="auto"/>
      </w:divBdr>
      <w:divsChild>
        <w:div w:id="714934314">
          <w:marLeft w:val="0"/>
          <w:marRight w:val="0"/>
          <w:marTop w:val="0"/>
          <w:marBottom w:val="0"/>
          <w:divBdr>
            <w:top w:val="none" w:sz="0" w:space="0" w:color="auto"/>
            <w:left w:val="none" w:sz="0" w:space="0" w:color="auto"/>
            <w:bottom w:val="none" w:sz="0" w:space="0" w:color="auto"/>
            <w:right w:val="none" w:sz="0" w:space="0" w:color="auto"/>
          </w:divBdr>
          <w:divsChild>
            <w:div w:id="1740591197">
              <w:marLeft w:val="0"/>
              <w:marRight w:val="0"/>
              <w:marTop w:val="0"/>
              <w:marBottom w:val="0"/>
              <w:divBdr>
                <w:top w:val="none" w:sz="0" w:space="0" w:color="auto"/>
                <w:left w:val="none" w:sz="0" w:space="0" w:color="auto"/>
                <w:bottom w:val="none" w:sz="0" w:space="0" w:color="auto"/>
                <w:right w:val="none" w:sz="0" w:space="0" w:color="auto"/>
              </w:divBdr>
              <w:divsChild>
                <w:div w:id="1935702309">
                  <w:marLeft w:val="0"/>
                  <w:marRight w:val="0"/>
                  <w:marTop w:val="0"/>
                  <w:marBottom w:val="0"/>
                  <w:divBdr>
                    <w:top w:val="none" w:sz="0" w:space="0" w:color="auto"/>
                    <w:left w:val="none" w:sz="0" w:space="0" w:color="auto"/>
                    <w:bottom w:val="none" w:sz="0" w:space="0" w:color="auto"/>
                    <w:right w:val="none" w:sz="0" w:space="0" w:color="auto"/>
                  </w:divBdr>
                  <w:divsChild>
                    <w:div w:id="1138376083">
                      <w:marLeft w:val="0"/>
                      <w:marRight w:val="0"/>
                      <w:marTop w:val="0"/>
                      <w:marBottom w:val="0"/>
                      <w:divBdr>
                        <w:top w:val="none" w:sz="0" w:space="0" w:color="auto"/>
                        <w:left w:val="none" w:sz="0" w:space="0" w:color="auto"/>
                        <w:bottom w:val="none" w:sz="0" w:space="0" w:color="auto"/>
                        <w:right w:val="none" w:sz="0" w:space="0" w:color="auto"/>
                      </w:divBdr>
                      <w:divsChild>
                        <w:div w:id="2020034724">
                          <w:marLeft w:val="0"/>
                          <w:marRight w:val="0"/>
                          <w:marTop w:val="0"/>
                          <w:marBottom w:val="0"/>
                          <w:divBdr>
                            <w:top w:val="none" w:sz="0" w:space="0" w:color="auto"/>
                            <w:left w:val="none" w:sz="0" w:space="0" w:color="auto"/>
                            <w:bottom w:val="none" w:sz="0" w:space="0" w:color="auto"/>
                            <w:right w:val="none" w:sz="0" w:space="0" w:color="auto"/>
                          </w:divBdr>
                          <w:divsChild>
                            <w:div w:id="899636627">
                              <w:marLeft w:val="0"/>
                              <w:marRight w:val="0"/>
                              <w:marTop w:val="0"/>
                              <w:marBottom w:val="0"/>
                              <w:divBdr>
                                <w:top w:val="none" w:sz="0" w:space="0" w:color="auto"/>
                                <w:left w:val="none" w:sz="0" w:space="0" w:color="auto"/>
                                <w:bottom w:val="none" w:sz="0" w:space="0" w:color="auto"/>
                                <w:right w:val="none" w:sz="0" w:space="0" w:color="auto"/>
                              </w:divBdr>
                              <w:divsChild>
                                <w:div w:id="1742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334">
                          <w:marLeft w:val="0"/>
                          <w:marRight w:val="0"/>
                          <w:marTop w:val="0"/>
                          <w:marBottom w:val="0"/>
                          <w:divBdr>
                            <w:top w:val="none" w:sz="0" w:space="0" w:color="auto"/>
                            <w:left w:val="none" w:sz="0" w:space="0" w:color="auto"/>
                            <w:bottom w:val="none" w:sz="0" w:space="0" w:color="auto"/>
                            <w:right w:val="none" w:sz="0" w:space="0" w:color="auto"/>
                          </w:divBdr>
                        </w:div>
                      </w:divsChild>
                    </w:div>
                    <w:div w:id="515927824">
                      <w:marLeft w:val="0"/>
                      <w:marRight w:val="0"/>
                      <w:marTop w:val="0"/>
                      <w:marBottom w:val="0"/>
                      <w:divBdr>
                        <w:top w:val="none" w:sz="0" w:space="0" w:color="auto"/>
                        <w:left w:val="none" w:sz="0" w:space="0" w:color="auto"/>
                        <w:bottom w:val="none" w:sz="0" w:space="0" w:color="auto"/>
                        <w:right w:val="none" w:sz="0" w:space="0" w:color="auto"/>
                      </w:divBdr>
                      <w:divsChild>
                        <w:div w:id="13226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5861">
                  <w:marLeft w:val="150"/>
                  <w:marRight w:val="0"/>
                  <w:marTop w:val="0"/>
                  <w:marBottom w:val="0"/>
                  <w:divBdr>
                    <w:top w:val="none" w:sz="0" w:space="0" w:color="auto"/>
                    <w:left w:val="none" w:sz="0" w:space="0" w:color="auto"/>
                    <w:bottom w:val="none" w:sz="0" w:space="0" w:color="auto"/>
                    <w:right w:val="none" w:sz="0" w:space="0" w:color="auto"/>
                  </w:divBdr>
                  <w:divsChild>
                    <w:div w:id="733895376">
                      <w:marLeft w:val="0"/>
                      <w:marRight w:val="0"/>
                      <w:marTop w:val="0"/>
                      <w:marBottom w:val="0"/>
                      <w:divBdr>
                        <w:top w:val="none" w:sz="0" w:space="0" w:color="auto"/>
                        <w:left w:val="none" w:sz="0" w:space="0" w:color="auto"/>
                        <w:bottom w:val="none" w:sz="0" w:space="0" w:color="auto"/>
                        <w:right w:val="none" w:sz="0" w:space="0" w:color="auto"/>
                      </w:divBdr>
                      <w:divsChild>
                        <w:div w:id="644163884">
                          <w:marLeft w:val="0"/>
                          <w:marRight w:val="0"/>
                          <w:marTop w:val="0"/>
                          <w:marBottom w:val="0"/>
                          <w:divBdr>
                            <w:top w:val="none" w:sz="0" w:space="0" w:color="auto"/>
                            <w:left w:val="none" w:sz="0" w:space="0" w:color="auto"/>
                            <w:bottom w:val="none" w:sz="0" w:space="0" w:color="auto"/>
                            <w:right w:val="none" w:sz="0" w:space="0" w:color="auto"/>
                          </w:divBdr>
                        </w:div>
                        <w:div w:id="587353495">
                          <w:marLeft w:val="0"/>
                          <w:marRight w:val="0"/>
                          <w:marTop w:val="0"/>
                          <w:marBottom w:val="0"/>
                          <w:divBdr>
                            <w:top w:val="none" w:sz="0" w:space="0" w:color="auto"/>
                            <w:left w:val="none" w:sz="0" w:space="0" w:color="auto"/>
                            <w:bottom w:val="none" w:sz="0" w:space="0" w:color="auto"/>
                            <w:right w:val="none" w:sz="0" w:space="0" w:color="auto"/>
                          </w:divBdr>
                        </w:div>
                        <w:div w:id="1248535876">
                          <w:marLeft w:val="0"/>
                          <w:marRight w:val="0"/>
                          <w:marTop w:val="0"/>
                          <w:marBottom w:val="0"/>
                          <w:divBdr>
                            <w:top w:val="none" w:sz="0" w:space="0" w:color="auto"/>
                            <w:left w:val="none" w:sz="0" w:space="0" w:color="auto"/>
                            <w:bottom w:val="none" w:sz="0" w:space="0" w:color="auto"/>
                            <w:right w:val="none" w:sz="0" w:space="0" w:color="auto"/>
                          </w:divBdr>
                        </w:div>
                        <w:div w:id="119395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135823">
      <w:bodyDiv w:val="1"/>
      <w:marLeft w:val="0"/>
      <w:marRight w:val="0"/>
      <w:marTop w:val="0"/>
      <w:marBottom w:val="0"/>
      <w:divBdr>
        <w:top w:val="none" w:sz="0" w:space="0" w:color="auto"/>
        <w:left w:val="none" w:sz="0" w:space="0" w:color="auto"/>
        <w:bottom w:val="none" w:sz="0" w:space="0" w:color="auto"/>
        <w:right w:val="none" w:sz="0" w:space="0" w:color="auto"/>
      </w:divBdr>
      <w:divsChild>
        <w:div w:id="1016925240">
          <w:marLeft w:val="0"/>
          <w:marRight w:val="0"/>
          <w:marTop w:val="0"/>
          <w:marBottom w:val="0"/>
          <w:divBdr>
            <w:top w:val="none" w:sz="0" w:space="0" w:color="auto"/>
            <w:left w:val="none" w:sz="0" w:space="0" w:color="auto"/>
            <w:bottom w:val="none" w:sz="0" w:space="0" w:color="auto"/>
            <w:right w:val="none" w:sz="0" w:space="0" w:color="auto"/>
          </w:divBdr>
          <w:divsChild>
            <w:div w:id="1245189113">
              <w:marLeft w:val="0"/>
              <w:marRight w:val="0"/>
              <w:marTop w:val="0"/>
              <w:marBottom w:val="0"/>
              <w:divBdr>
                <w:top w:val="none" w:sz="0" w:space="0" w:color="auto"/>
                <w:left w:val="none" w:sz="0" w:space="0" w:color="auto"/>
                <w:bottom w:val="none" w:sz="0" w:space="0" w:color="auto"/>
                <w:right w:val="none" w:sz="0" w:space="0" w:color="auto"/>
              </w:divBdr>
              <w:divsChild>
                <w:div w:id="384524040">
                  <w:marLeft w:val="0"/>
                  <w:marRight w:val="0"/>
                  <w:marTop w:val="0"/>
                  <w:marBottom w:val="0"/>
                  <w:divBdr>
                    <w:top w:val="none" w:sz="0" w:space="0" w:color="auto"/>
                    <w:left w:val="none" w:sz="0" w:space="0" w:color="auto"/>
                    <w:bottom w:val="none" w:sz="0" w:space="0" w:color="auto"/>
                    <w:right w:val="none" w:sz="0" w:space="0" w:color="auto"/>
                  </w:divBdr>
                  <w:divsChild>
                    <w:div w:id="1128934817">
                      <w:marLeft w:val="0"/>
                      <w:marRight w:val="0"/>
                      <w:marTop w:val="0"/>
                      <w:marBottom w:val="0"/>
                      <w:divBdr>
                        <w:top w:val="none" w:sz="0" w:space="0" w:color="auto"/>
                        <w:left w:val="none" w:sz="0" w:space="0" w:color="auto"/>
                        <w:bottom w:val="none" w:sz="0" w:space="0" w:color="auto"/>
                        <w:right w:val="none" w:sz="0" w:space="0" w:color="auto"/>
                      </w:divBdr>
                      <w:divsChild>
                        <w:div w:id="345834501">
                          <w:marLeft w:val="0"/>
                          <w:marRight w:val="0"/>
                          <w:marTop w:val="0"/>
                          <w:marBottom w:val="0"/>
                          <w:divBdr>
                            <w:top w:val="none" w:sz="0" w:space="0" w:color="auto"/>
                            <w:left w:val="none" w:sz="0" w:space="0" w:color="auto"/>
                            <w:bottom w:val="none" w:sz="0" w:space="0" w:color="auto"/>
                            <w:right w:val="none" w:sz="0" w:space="0" w:color="auto"/>
                          </w:divBdr>
                          <w:divsChild>
                            <w:div w:id="201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693581">
      <w:bodyDiv w:val="1"/>
      <w:marLeft w:val="0"/>
      <w:marRight w:val="0"/>
      <w:marTop w:val="0"/>
      <w:marBottom w:val="0"/>
      <w:divBdr>
        <w:top w:val="none" w:sz="0" w:space="0" w:color="auto"/>
        <w:left w:val="none" w:sz="0" w:space="0" w:color="auto"/>
        <w:bottom w:val="none" w:sz="0" w:space="0" w:color="auto"/>
        <w:right w:val="none" w:sz="0" w:space="0" w:color="auto"/>
      </w:divBdr>
      <w:divsChild>
        <w:div w:id="926113998">
          <w:marLeft w:val="0"/>
          <w:marRight w:val="0"/>
          <w:marTop w:val="0"/>
          <w:marBottom w:val="0"/>
          <w:divBdr>
            <w:top w:val="none" w:sz="0" w:space="0" w:color="auto"/>
            <w:left w:val="none" w:sz="0" w:space="0" w:color="auto"/>
            <w:bottom w:val="none" w:sz="0" w:space="0" w:color="auto"/>
            <w:right w:val="none" w:sz="0" w:space="0" w:color="auto"/>
          </w:divBdr>
          <w:divsChild>
            <w:div w:id="1147669903">
              <w:marLeft w:val="2550"/>
              <w:marRight w:val="25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ief.com/event-calendar/" TargetMode="External"/><Relationship Id="rId13" Type="http://schemas.openxmlformats.org/officeDocument/2006/relationships/hyperlink" Target="http://www.amazon.com/My-Journey-Farrah-Story-Friendship/dp/B002SB8QIM/ref=sr_1_1?ie=UTF8&amp;s=books&amp;qid=1258701715&amp;sr=8-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y2hope.org/apf4/online-shopping-mall.cgi?Operation=ItemLookup&amp;ItemId=0684839385" TargetMode="Externa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ief.com/images/in-the-news/et-tonight-mj.php" TargetMode="External"/><Relationship Id="rId5" Type="http://schemas.openxmlformats.org/officeDocument/2006/relationships/footnotes" Target="footnotes.xml"/><Relationship Id="rId15" Type="http://schemas.openxmlformats.org/officeDocument/2006/relationships/hyperlink" Target="http://ww10.1800flowers.com/template.do?id=template8&amp;page=2018&amp;conversionTag=true"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rief.com/images/in-the-news/people-travolta.php"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Andrew</dc:creator>
  <cp:keywords/>
  <dc:description/>
  <cp:lastModifiedBy>DIVANSHU VERMA</cp:lastModifiedBy>
  <cp:revision>1</cp:revision>
  <cp:lastPrinted>2011-05-15T13:18:00Z</cp:lastPrinted>
  <dcterms:created xsi:type="dcterms:W3CDTF">2020-08-17T03:03:00Z</dcterms:created>
  <dcterms:modified xsi:type="dcterms:W3CDTF">2020-08-17T03:03:00Z</dcterms:modified>
</cp:coreProperties>
</file>